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A0" w:rsidRDefault="000140A0" w:rsidP="00F12B04">
      <w:pPr>
        <w:rPr>
          <w:b/>
          <w:sz w:val="26"/>
          <w:szCs w:val="26"/>
        </w:rPr>
      </w:pPr>
    </w:p>
    <w:p w:rsidR="000140A0" w:rsidRDefault="000140A0" w:rsidP="000140A0">
      <w:pPr>
        <w:jc w:val="center"/>
        <w:rPr>
          <w:b/>
          <w:sz w:val="26"/>
          <w:szCs w:val="26"/>
        </w:rPr>
      </w:pPr>
    </w:p>
    <w:p w:rsidR="000140A0" w:rsidRDefault="009F76EA" w:rsidP="009F76EA">
      <w:pPr>
        <w:rPr>
          <w:b/>
          <w:sz w:val="26"/>
          <w:szCs w:val="26"/>
        </w:rPr>
      </w:pPr>
      <w:r>
        <w:rPr>
          <w:b/>
          <w:sz w:val="26"/>
          <w:szCs w:val="26"/>
        </w:rPr>
        <w:t>TRƯỜNG THTH SÀI GÒN</w:t>
      </w:r>
    </w:p>
    <w:p w:rsidR="009F76EA" w:rsidRDefault="009F76EA" w:rsidP="009F76EA">
      <w:pPr>
        <w:rPr>
          <w:b/>
          <w:sz w:val="26"/>
          <w:szCs w:val="26"/>
        </w:rPr>
      </w:pPr>
    </w:p>
    <w:p w:rsidR="009F76EA" w:rsidRDefault="009F76EA" w:rsidP="009F76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THI HỌC KÌ I</w:t>
      </w:r>
    </w:p>
    <w:p w:rsidR="009F76EA" w:rsidRDefault="009F76EA" w:rsidP="009F76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ĐỊA LÍ</w:t>
      </w:r>
      <w:r w:rsidR="00F12B04">
        <w:rPr>
          <w:b/>
          <w:sz w:val="26"/>
          <w:szCs w:val="26"/>
        </w:rPr>
        <w:t xml:space="preserve"> LỚP 10</w:t>
      </w:r>
    </w:p>
    <w:p w:rsidR="00F12B04" w:rsidRDefault="00F12B04" w:rsidP="009F76EA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</w:t>
      </w:r>
      <w:proofErr w:type="spellEnd"/>
      <w:r>
        <w:rPr>
          <w:b/>
          <w:sz w:val="26"/>
          <w:szCs w:val="26"/>
        </w:rPr>
        <w:t xml:space="preserve">: 45 </w:t>
      </w:r>
      <w:proofErr w:type="spellStart"/>
      <w:r>
        <w:rPr>
          <w:b/>
          <w:sz w:val="26"/>
          <w:szCs w:val="26"/>
        </w:rPr>
        <w:t>phút</w:t>
      </w:r>
      <w:proofErr w:type="spellEnd"/>
    </w:p>
    <w:p w:rsidR="00F12B04" w:rsidRPr="00F12B04" w:rsidRDefault="00F12B04" w:rsidP="009F76EA">
      <w:pPr>
        <w:jc w:val="center"/>
        <w:rPr>
          <w:b/>
          <w:i/>
          <w:sz w:val="26"/>
          <w:szCs w:val="26"/>
        </w:rPr>
      </w:pPr>
      <w:r w:rsidRPr="00F12B04">
        <w:rPr>
          <w:b/>
          <w:i/>
          <w:sz w:val="26"/>
          <w:szCs w:val="26"/>
        </w:rPr>
        <w:t>(</w:t>
      </w:r>
      <w:proofErr w:type="spellStart"/>
      <w:r w:rsidRPr="00F12B04">
        <w:rPr>
          <w:b/>
          <w:i/>
          <w:sz w:val="26"/>
          <w:szCs w:val="26"/>
        </w:rPr>
        <w:t>không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kể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thời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gian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phát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đề</w:t>
      </w:r>
      <w:proofErr w:type="spellEnd"/>
      <w:r w:rsidRPr="00F12B04">
        <w:rPr>
          <w:b/>
          <w:i/>
          <w:sz w:val="26"/>
          <w:szCs w:val="26"/>
        </w:rPr>
        <w:t>)</w:t>
      </w:r>
    </w:p>
    <w:p w:rsidR="000140A0" w:rsidRDefault="000140A0" w:rsidP="000140A0">
      <w:pPr>
        <w:jc w:val="center"/>
        <w:rPr>
          <w:b/>
          <w:sz w:val="26"/>
          <w:szCs w:val="26"/>
        </w:rPr>
      </w:pPr>
    </w:p>
    <w:p w:rsidR="000140A0" w:rsidRDefault="000140A0" w:rsidP="000140A0">
      <w:pPr>
        <w:jc w:val="center"/>
        <w:rPr>
          <w:b/>
          <w:sz w:val="26"/>
          <w:szCs w:val="26"/>
        </w:rPr>
      </w:pPr>
    </w:p>
    <w:p w:rsidR="00A145E7" w:rsidRDefault="003E06E7" w:rsidP="008129AE">
      <w:pPr>
        <w:jc w:val="both"/>
        <w:rPr>
          <w:sz w:val="26"/>
          <w:szCs w:val="26"/>
        </w:rPr>
      </w:pPr>
      <w:proofErr w:type="spellStart"/>
      <w:r w:rsidRPr="00535D01">
        <w:rPr>
          <w:b/>
          <w:sz w:val="26"/>
          <w:szCs w:val="26"/>
        </w:rPr>
        <w:t>Câu</w:t>
      </w:r>
      <w:proofErr w:type="spellEnd"/>
      <w:r w:rsidRPr="00535D01">
        <w:rPr>
          <w:b/>
          <w:sz w:val="26"/>
          <w:szCs w:val="26"/>
        </w:rPr>
        <w:t xml:space="preserve"> 1</w:t>
      </w:r>
      <w:r w:rsidR="00535D01">
        <w:rPr>
          <w:b/>
          <w:sz w:val="26"/>
          <w:szCs w:val="26"/>
        </w:rPr>
        <w:t xml:space="preserve"> (2 </w:t>
      </w:r>
      <w:proofErr w:type="spellStart"/>
      <w:r w:rsidR="00535D01">
        <w:rPr>
          <w:b/>
          <w:sz w:val="26"/>
          <w:szCs w:val="26"/>
        </w:rPr>
        <w:t>điểm</w:t>
      </w:r>
      <w:proofErr w:type="spellEnd"/>
      <w:r w:rsidR="00535D01">
        <w:rPr>
          <w:b/>
          <w:sz w:val="26"/>
          <w:szCs w:val="26"/>
        </w:rPr>
        <w:t>)</w:t>
      </w:r>
      <w:r w:rsidRPr="00535D0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B42C6E" w:rsidRPr="00A145E7" w:rsidRDefault="003E06E7" w:rsidP="00A145E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A145E7">
        <w:rPr>
          <w:sz w:val="26"/>
          <w:szCs w:val="26"/>
        </w:rPr>
        <w:t>Trình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bày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đặc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điểm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và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tình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hình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phát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triển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dân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số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trên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thế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giới</w:t>
      </w:r>
      <w:proofErr w:type="spellEnd"/>
    </w:p>
    <w:p w:rsidR="00A145E7" w:rsidRDefault="003E06E7" w:rsidP="008129AE">
      <w:pPr>
        <w:jc w:val="both"/>
        <w:rPr>
          <w:sz w:val="26"/>
          <w:szCs w:val="26"/>
        </w:rPr>
      </w:pPr>
      <w:proofErr w:type="spellStart"/>
      <w:r w:rsidRPr="00535D01">
        <w:rPr>
          <w:b/>
          <w:sz w:val="26"/>
          <w:szCs w:val="26"/>
        </w:rPr>
        <w:t>Câu</w:t>
      </w:r>
      <w:proofErr w:type="spellEnd"/>
      <w:r w:rsidRPr="00535D01">
        <w:rPr>
          <w:b/>
          <w:sz w:val="26"/>
          <w:szCs w:val="26"/>
        </w:rPr>
        <w:t xml:space="preserve"> 2</w:t>
      </w:r>
      <w:r w:rsidR="00535D01">
        <w:rPr>
          <w:b/>
          <w:sz w:val="26"/>
          <w:szCs w:val="26"/>
        </w:rPr>
        <w:t xml:space="preserve"> (2 </w:t>
      </w:r>
      <w:proofErr w:type="spellStart"/>
      <w:r w:rsidR="00535D01">
        <w:rPr>
          <w:b/>
          <w:sz w:val="26"/>
          <w:szCs w:val="26"/>
        </w:rPr>
        <w:t>điểm</w:t>
      </w:r>
      <w:proofErr w:type="spellEnd"/>
      <w:r w:rsidR="00535D01">
        <w:rPr>
          <w:b/>
          <w:sz w:val="26"/>
          <w:szCs w:val="26"/>
        </w:rPr>
        <w:t>)</w:t>
      </w:r>
      <w:r w:rsidRPr="00535D0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E06E7" w:rsidRPr="00A145E7" w:rsidRDefault="00234EB8" w:rsidP="00A145E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A145E7">
        <w:rPr>
          <w:sz w:val="26"/>
          <w:szCs w:val="26"/>
        </w:rPr>
        <w:t>Phân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tích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các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nhân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tố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ảnh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hưởng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tới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sự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phát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triển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và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phân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bố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ngành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nông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nghiệp</w:t>
      </w:r>
      <w:proofErr w:type="spellEnd"/>
      <w:r w:rsidRPr="00A145E7">
        <w:rPr>
          <w:sz w:val="26"/>
          <w:szCs w:val="26"/>
        </w:rPr>
        <w:t>.</w:t>
      </w:r>
    </w:p>
    <w:p w:rsidR="00A145E7" w:rsidRDefault="00234EB8" w:rsidP="008129AE">
      <w:pPr>
        <w:jc w:val="both"/>
        <w:rPr>
          <w:sz w:val="26"/>
          <w:szCs w:val="26"/>
        </w:rPr>
      </w:pPr>
      <w:proofErr w:type="spellStart"/>
      <w:r w:rsidRPr="00535D01">
        <w:rPr>
          <w:b/>
          <w:sz w:val="26"/>
          <w:szCs w:val="26"/>
        </w:rPr>
        <w:t>Câu</w:t>
      </w:r>
      <w:proofErr w:type="spellEnd"/>
      <w:r w:rsidRPr="00535D01">
        <w:rPr>
          <w:b/>
          <w:sz w:val="26"/>
          <w:szCs w:val="26"/>
        </w:rPr>
        <w:t xml:space="preserve"> 3</w:t>
      </w:r>
      <w:r w:rsidR="00535D01">
        <w:rPr>
          <w:b/>
          <w:sz w:val="26"/>
          <w:szCs w:val="26"/>
        </w:rPr>
        <w:t xml:space="preserve"> (2 </w:t>
      </w:r>
      <w:proofErr w:type="spellStart"/>
      <w:r w:rsidR="00535D01">
        <w:rPr>
          <w:b/>
          <w:sz w:val="26"/>
          <w:szCs w:val="26"/>
        </w:rPr>
        <w:t>điểm</w:t>
      </w:r>
      <w:proofErr w:type="spellEnd"/>
      <w:r w:rsidR="00535D01">
        <w:rPr>
          <w:b/>
          <w:sz w:val="26"/>
          <w:szCs w:val="26"/>
        </w:rPr>
        <w:t>)</w:t>
      </w:r>
      <w:r w:rsidRPr="00535D0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234EB8" w:rsidRPr="00A145E7" w:rsidRDefault="00234EB8" w:rsidP="00A145E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A145E7">
        <w:rPr>
          <w:sz w:val="26"/>
          <w:szCs w:val="26"/>
        </w:rPr>
        <w:t>Dựa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vào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bảng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số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liệu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sau</w:t>
      </w:r>
      <w:proofErr w:type="spellEnd"/>
      <w:r w:rsidRPr="00A145E7">
        <w:rPr>
          <w:sz w:val="26"/>
          <w:szCs w:val="26"/>
        </w:rPr>
        <w:t>:</w:t>
      </w:r>
    </w:p>
    <w:p w:rsidR="00234EB8" w:rsidRDefault="00234EB8" w:rsidP="008129AE">
      <w:pPr>
        <w:jc w:val="both"/>
        <w:rPr>
          <w:b/>
          <w:sz w:val="26"/>
          <w:szCs w:val="26"/>
        </w:rPr>
      </w:pPr>
      <w:proofErr w:type="spellStart"/>
      <w:r w:rsidRPr="00234EB8">
        <w:rPr>
          <w:b/>
          <w:sz w:val="26"/>
          <w:szCs w:val="26"/>
        </w:rPr>
        <w:t>Cơ</w:t>
      </w:r>
      <w:proofErr w:type="spellEnd"/>
      <w:r w:rsidRPr="00234EB8">
        <w:rPr>
          <w:b/>
          <w:sz w:val="26"/>
          <w:szCs w:val="26"/>
        </w:rPr>
        <w:t xml:space="preserve"> </w:t>
      </w:r>
      <w:proofErr w:type="spellStart"/>
      <w:r w:rsidRPr="00234EB8">
        <w:rPr>
          <w:b/>
          <w:sz w:val="26"/>
          <w:szCs w:val="26"/>
        </w:rPr>
        <w:t>cấu</w:t>
      </w:r>
      <w:proofErr w:type="spellEnd"/>
      <w:r w:rsidRPr="00234EB8">
        <w:rPr>
          <w:b/>
          <w:sz w:val="26"/>
          <w:szCs w:val="26"/>
        </w:rPr>
        <w:t xml:space="preserve"> GDP </w:t>
      </w:r>
      <w:proofErr w:type="spellStart"/>
      <w:r w:rsidRPr="00234EB8">
        <w:rPr>
          <w:b/>
          <w:sz w:val="26"/>
          <w:szCs w:val="26"/>
        </w:rPr>
        <w:t>theo</w:t>
      </w:r>
      <w:proofErr w:type="spellEnd"/>
      <w:r w:rsidRPr="00234EB8">
        <w:rPr>
          <w:b/>
          <w:sz w:val="26"/>
          <w:szCs w:val="26"/>
        </w:rPr>
        <w:t xml:space="preserve"> </w:t>
      </w:r>
      <w:proofErr w:type="spellStart"/>
      <w:r w:rsidRPr="00234EB8">
        <w:rPr>
          <w:b/>
          <w:sz w:val="26"/>
          <w:szCs w:val="26"/>
        </w:rPr>
        <w:t>ngành</w:t>
      </w:r>
      <w:proofErr w:type="spellEnd"/>
      <w:r w:rsidRPr="00234EB8">
        <w:rPr>
          <w:b/>
          <w:sz w:val="26"/>
          <w:szCs w:val="26"/>
        </w:rPr>
        <w:t xml:space="preserve"> </w:t>
      </w:r>
      <w:proofErr w:type="spellStart"/>
      <w:r w:rsidRPr="00234EB8">
        <w:rPr>
          <w:b/>
          <w:sz w:val="26"/>
          <w:szCs w:val="26"/>
        </w:rPr>
        <w:t>thời</w:t>
      </w:r>
      <w:proofErr w:type="spellEnd"/>
      <w:r w:rsidRPr="00234EB8">
        <w:rPr>
          <w:b/>
          <w:sz w:val="26"/>
          <w:szCs w:val="26"/>
        </w:rPr>
        <w:t xml:space="preserve"> </w:t>
      </w:r>
      <w:proofErr w:type="spellStart"/>
      <w:r w:rsidRPr="00234EB8">
        <w:rPr>
          <w:b/>
          <w:sz w:val="26"/>
          <w:szCs w:val="26"/>
        </w:rPr>
        <w:t>kì</w:t>
      </w:r>
      <w:proofErr w:type="spellEnd"/>
      <w:r w:rsidRPr="00234EB8">
        <w:rPr>
          <w:b/>
          <w:sz w:val="26"/>
          <w:szCs w:val="26"/>
        </w:rPr>
        <w:t xml:space="preserve"> 1990-2004</w:t>
      </w:r>
      <w:r w:rsidR="00535D01">
        <w:rPr>
          <w:b/>
          <w:sz w:val="26"/>
          <w:szCs w:val="26"/>
        </w:rPr>
        <w:t xml:space="preserve"> ( </w:t>
      </w:r>
      <w:proofErr w:type="spellStart"/>
      <w:r w:rsidR="00535D01">
        <w:rPr>
          <w:b/>
          <w:sz w:val="26"/>
          <w:szCs w:val="26"/>
        </w:rPr>
        <w:t>đơn</w:t>
      </w:r>
      <w:proofErr w:type="spellEnd"/>
      <w:r w:rsidR="00535D01">
        <w:rPr>
          <w:b/>
          <w:sz w:val="26"/>
          <w:szCs w:val="26"/>
        </w:rPr>
        <w:t xml:space="preserve"> </w:t>
      </w:r>
      <w:proofErr w:type="spellStart"/>
      <w:r w:rsidR="00535D01">
        <w:rPr>
          <w:b/>
          <w:sz w:val="26"/>
          <w:szCs w:val="26"/>
        </w:rPr>
        <w:t>vị</w:t>
      </w:r>
      <w:proofErr w:type="spellEnd"/>
      <w:r w:rsidR="00535D01">
        <w:rPr>
          <w:b/>
          <w:sz w:val="26"/>
          <w:szCs w:val="26"/>
        </w:rPr>
        <w:t xml:space="preserve"> %)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269"/>
        <w:gridCol w:w="1701"/>
        <w:gridCol w:w="1559"/>
        <w:gridCol w:w="851"/>
        <w:gridCol w:w="1559"/>
        <w:gridCol w:w="1559"/>
        <w:gridCol w:w="850"/>
      </w:tblGrid>
      <w:tr w:rsidR="00234EB8" w:rsidRPr="00234EB8" w:rsidTr="00535D01">
        <w:tc>
          <w:tcPr>
            <w:tcW w:w="2269" w:type="dxa"/>
            <w:vMerge w:val="restart"/>
          </w:tcPr>
          <w:p w:rsidR="00234EB8" w:rsidRPr="00234EB8" w:rsidRDefault="00234EB8" w:rsidP="00187417">
            <w:pPr>
              <w:jc w:val="center"/>
              <w:rPr>
                <w:sz w:val="26"/>
                <w:szCs w:val="26"/>
              </w:rPr>
            </w:pPr>
            <w:proofErr w:type="spellStart"/>
            <w:r w:rsidRPr="00234EB8">
              <w:rPr>
                <w:sz w:val="26"/>
                <w:szCs w:val="26"/>
              </w:rPr>
              <w:t>Khu</w:t>
            </w:r>
            <w:proofErr w:type="spellEnd"/>
            <w:r w:rsidRPr="00234EB8">
              <w:rPr>
                <w:sz w:val="26"/>
                <w:szCs w:val="26"/>
              </w:rPr>
              <w:t xml:space="preserve"> </w:t>
            </w:r>
            <w:proofErr w:type="spellStart"/>
            <w:r w:rsidRPr="00234EB8">
              <w:rPr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4111" w:type="dxa"/>
            <w:gridSpan w:val="3"/>
          </w:tcPr>
          <w:p w:rsidR="00234EB8" w:rsidRPr="00234EB8" w:rsidRDefault="00234EB8" w:rsidP="0018741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1990</w:t>
            </w:r>
          </w:p>
        </w:tc>
        <w:tc>
          <w:tcPr>
            <w:tcW w:w="3968" w:type="dxa"/>
            <w:gridSpan w:val="3"/>
          </w:tcPr>
          <w:p w:rsidR="00234EB8" w:rsidRPr="00234EB8" w:rsidRDefault="00376309" w:rsidP="0018741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2004</w:t>
            </w:r>
          </w:p>
        </w:tc>
      </w:tr>
      <w:tr w:rsidR="00234EB8" w:rsidRPr="00234EB8" w:rsidTr="00535D01">
        <w:tc>
          <w:tcPr>
            <w:tcW w:w="2269" w:type="dxa"/>
            <w:vMerge/>
          </w:tcPr>
          <w:p w:rsidR="00234EB8" w:rsidRPr="00234EB8" w:rsidRDefault="00234EB8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34EB8" w:rsidRDefault="00234EB8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Nông-lâm</w:t>
            </w:r>
            <w:proofErr w:type="spellEnd"/>
          </w:p>
          <w:p w:rsidR="00234EB8" w:rsidRPr="00234EB8" w:rsidRDefault="00234EB8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ngiệp</w:t>
            </w:r>
            <w:proofErr w:type="spellEnd"/>
          </w:p>
        </w:tc>
        <w:tc>
          <w:tcPr>
            <w:tcW w:w="1559" w:type="dxa"/>
          </w:tcPr>
          <w:p w:rsidR="00234EB8" w:rsidRDefault="00234EB8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  <w:p w:rsidR="00234EB8" w:rsidRPr="00234EB8" w:rsidRDefault="00234EB8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</w:p>
        </w:tc>
        <w:tc>
          <w:tcPr>
            <w:tcW w:w="851" w:type="dxa"/>
          </w:tcPr>
          <w:p w:rsidR="00234EB8" w:rsidRDefault="00234EB8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</w:p>
          <w:p w:rsidR="00234EB8" w:rsidRPr="00234EB8" w:rsidRDefault="00234EB8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559" w:type="dxa"/>
          </w:tcPr>
          <w:p w:rsidR="00376309" w:rsidRDefault="00376309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Nông-lâm</w:t>
            </w:r>
            <w:proofErr w:type="spellEnd"/>
          </w:p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ngiệp</w:t>
            </w:r>
            <w:proofErr w:type="spellEnd"/>
          </w:p>
        </w:tc>
        <w:tc>
          <w:tcPr>
            <w:tcW w:w="1559" w:type="dxa"/>
          </w:tcPr>
          <w:p w:rsidR="00376309" w:rsidRDefault="00376309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</w:p>
        </w:tc>
        <w:tc>
          <w:tcPr>
            <w:tcW w:w="850" w:type="dxa"/>
          </w:tcPr>
          <w:p w:rsidR="00376309" w:rsidRDefault="00376309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</w:p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234EB8" w:rsidRPr="00234EB8" w:rsidTr="00535D01">
        <w:tc>
          <w:tcPr>
            <w:tcW w:w="2269" w:type="dxa"/>
          </w:tcPr>
          <w:p w:rsidR="00234EB8" w:rsidRPr="00234EB8" w:rsidRDefault="00234EB8" w:rsidP="008129AE">
            <w:pPr>
              <w:jc w:val="both"/>
              <w:rPr>
                <w:sz w:val="26"/>
                <w:szCs w:val="26"/>
              </w:rPr>
            </w:pPr>
            <w:proofErr w:type="spellStart"/>
            <w:r w:rsidRPr="00234EB8">
              <w:rPr>
                <w:sz w:val="26"/>
                <w:szCs w:val="26"/>
              </w:rPr>
              <w:t>Các</w:t>
            </w:r>
            <w:proofErr w:type="spellEnd"/>
            <w:r w:rsidRPr="00234EB8">
              <w:rPr>
                <w:sz w:val="26"/>
                <w:szCs w:val="26"/>
              </w:rPr>
              <w:t xml:space="preserve"> </w:t>
            </w:r>
            <w:proofErr w:type="spellStart"/>
            <w:r w:rsidRPr="00234EB8">
              <w:rPr>
                <w:sz w:val="26"/>
                <w:szCs w:val="26"/>
              </w:rPr>
              <w:t>nước</w:t>
            </w:r>
            <w:proofErr w:type="spellEnd"/>
            <w:r w:rsidRPr="00234EB8">
              <w:rPr>
                <w:sz w:val="26"/>
                <w:szCs w:val="26"/>
              </w:rPr>
              <w:t xml:space="preserve"> </w:t>
            </w:r>
            <w:proofErr w:type="spellStart"/>
            <w:r w:rsidRPr="00234EB8">
              <w:rPr>
                <w:sz w:val="26"/>
                <w:szCs w:val="26"/>
              </w:rPr>
              <w:t>phát</w:t>
            </w:r>
            <w:proofErr w:type="spellEnd"/>
            <w:r w:rsidRPr="00234EB8">
              <w:rPr>
                <w:sz w:val="26"/>
                <w:szCs w:val="26"/>
              </w:rPr>
              <w:t xml:space="preserve"> </w:t>
            </w:r>
            <w:proofErr w:type="spellStart"/>
            <w:r w:rsidRPr="00234EB8">
              <w:rPr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1701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50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234EB8" w:rsidRPr="00234EB8" w:rsidTr="00535D01">
        <w:tc>
          <w:tcPr>
            <w:tcW w:w="2269" w:type="dxa"/>
          </w:tcPr>
          <w:p w:rsidR="00234EB8" w:rsidRPr="00234EB8" w:rsidRDefault="00234EB8" w:rsidP="008129AE">
            <w:pPr>
              <w:jc w:val="both"/>
              <w:rPr>
                <w:sz w:val="26"/>
                <w:szCs w:val="26"/>
              </w:rPr>
            </w:pPr>
            <w:proofErr w:type="spellStart"/>
            <w:r w:rsidRPr="00234EB8">
              <w:rPr>
                <w:sz w:val="26"/>
                <w:szCs w:val="26"/>
              </w:rPr>
              <w:t>Các</w:t>
            </w:r>
            <w:proofErr w:type="spellEnd"/>
            <w:r w:rsidRPr="00234EB8">
              <w:rPr>
                <w:sz w:val="26"/>
                <w:szCs w:val="26"/>
              </w:rPr>
              <w:t xml:space="preserve"> </w:t>
            </w:r>
            <w:proofErr w:type="spellStart"/>
            <w:r w:rsidRPr="00234EB8">
              <w:rPr>
                <w:sz w:val="26"/>
                <w:szCs w:val="26"/>
              </w:rPr>
              <w:t>nước</w:t>
            </w:r>
            <w:proofErr w:type="spellEnd"/>
            <w:r w:rsidRPr="00234EB8">
              <w:rPr>
                <w:sz w:val="26"/>
                <w:szCs w:val="26"/>
              </w:rPr>
              <w:t xml:space="preserve"> </w:t>
            </w:r>
            <w:proofErr w:type="spellStart"/>
            <w:r w:rsidRPr="00234EB8">
              <w:rPr>
                <w:sz w:val="26"/>
                <w:szCs w:val="26"/>
              </w:rPr>
              <w:t>đang</w:t>
            </w:r>
            <w:proofErr w:type="spellEnd"/>
            <w:r w:rsidRPr="00234EB8">
              <w:rPr>
                <w:sz w:val="26"/>
                <w:szCs w:val="26"/>
              </w:rPr>
              <w:t xml:space="preserve"> </w:t>
            </w:r>
            <w:proofErr w:type="spellStart"/>
            <w:r w:rsidRPr="00234EB8">
              <w:rPr>
                <w:sz w:val="26"/>
                <w:szCs w:val="26"/>
              </w:rPr>
              <w:t>phát</w:t>
            </w:r>
            <w:proofErr w:type="spellEnd"/>
            <w:r w:rsidRPr="00234EB8">
              <w:rPr>
                <w:sz w:val="26"/>
                <w:szCs w:val="26"/>
              </w:rPr>
              <w:t xml:space="preserve"> </w:t>
            </w:r>
            <w:proofErr w:type="spellStart"/>
            <w:r w:rsidRPr="00234EB8">
              <w:rPr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1701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234EB8" w:rsidRPr="00234EB8" w:rsidTr="00535D01">
        <w:tc>
          <w:tcPr>
            <w:tcW w:w="2269" w:type="dxa"/>
          </w:tcPr>
          <w:p w:rsidR="00234EB8" w:rsidRPr="00234EB8" w:rsidRDefault="00234EB8" w:rsidP="008129AE">
            <w:pPr>
              <w:jc w:val="both"/>
              <w:rPr>
                <w:sz w:val="26"/>
                <w:szCs w:val="26"/>
              </w:rPr>
            </w:pPr>
            <w:proofErr w:type="spellStart"/>
            <w:r w:rsidRPr="00234EB8">
              <w:rPr>
                <w:sz w:val="26"/>
                <w:szCs w:val="26"/>
              </w:rPr>
              <w:t>Việt</w:t>
            </w:r>
            <w:proofErr w:type="spellEnd"/>
            <w:r w:rsidRPr="00234EB8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1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50" w:type="dxa"/>
          </w:tcPr>
          <w:p w:rsidR="00234EB8" w:rsidRPr="00234EB8" w:rsidRDefault="0037630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234EB8" w:rsidRPr="00376309" w:rsidTr="00535D01">
        <w:tc>
          <w:tcPr>
            <w:tcW w:w="2269" w:type="dxa"/>
          </w:tcPr>
          <w:p w:rsidR="00234EB8" w:rsidRPr="00376309" w:rsidRDefault="00234EB8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376309">
              <w:rPr>
                <w:b/>
                <w:sz w:val="26"/>
                <w:szCs w:val="26"/>
              </w:rPr>
              <w:t>Toàn</w:t>
            </w:r>
            <w:proofErr w:type="spellEnd"/>
            <w:r w:rsidRPr="003763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6309">
              <w:rPr>
                <w:b/>
                <w:sz w:val="26"/>
                <w:szCs w:val="26"/>
              </w:rPr>
              <w:t>thế</w:t>
            </w:r>
            <w:proofErr w:type="spellEnd"/>
            <w:r w:rsidRPr="003763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6309">
              <w:rPr>
                <w:b/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1701" w:type="dxa"/>
          </w:tcPr>
          <w:p w:rsidR="00234EB8" w:rsidRPr="00376309" w:rsidRDefault="00376309" w:rsidP="008129AE">
            <w:pPr>
              <w:jc w:val="both"/>
              <w:rPr>
                <w:b/>
                <w:sz w:val="26"/>
                <w:szCs w:val="26"/>
              </w:rPr>
            </w:pPr>
            <w:r w:rsidRPr="0037630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234EB8" w:rsidRPr="00376309" w:rsidRDefault="00376309" w:rsidP="008129AE">
            <w:pPr>
              <w:jc w:val="both"/>
              <w:rPr>
                <w:b/>
                <w:sz w:val="26"/>
                <w:szCs w:val="26"/>
              </w:rPr>
            </w:pPr>
            <w:r w:rsidRPr="00376309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234EB8" w:rsidRPr="00376309" w:rsidRDefault="00376309" w:rsidP="008129AE">
            <w:pPr>
              <w:jc w:val="both"/>
              <w:rPr>
                <w:b/>
                <w:sz w:val="26"/>
                <w:szCs w:val="26"/>
              </w:rPr>
            </w:pPr>
            <w:r w:rsidRPr="00376309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559" w:type="dxa"/>
          </w:tcPr>
          <w:p w:rsidR="00234EB8" w:rsidRPr="00376309" w:rsidRDefault="00376309" w:rsidP="008129AE">
            <w:pPr>
              <w:jc w:val="both"/>
              <w:rPr>
                <w:b/>
                <w:sz w:val="26"/>
                <w:szCs w:val="26"/>
              </w:rPr>
            </w:pPr>
            <w:r w:rsidRPr="0037630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234EB8" w:rsidRPr="00376309" w:rsidRDefault="00376309" w:rsidP="008129AE">
            <w:pPr>
              <w:jc w:val="both"/>
              <w:rPr>
                <w:b/>
                <w:sz w:val="26"/>
                <w:szCs w:val="26"/>
              </w:rPr>
            </w:pPr>
            <w:r w:rsidRPr="00376309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234EB8" w:rsidRPr="00376309" w:rsidRDefault="00376309" w:rsidP="008129AE">
            <w:pPr>
              <w:jc w:val="both"/>
              <w:rPr>
                <w:b/>
                <w:sz w:val="26"/>
                <w:szCs w:val="26"/>
              </w:rPr>
            </w:pPr>
            <w:r w:rsidRPr="00376309">
              <w:rPr>
                <w:b/>
                <w:sz w:val="26"/>
                <w:szCs w:val="26"/>
              </w:rPr>
              <w:t>64</w:t>
            </w:r>
          </w:p>
        </w:tc>
      </w:tr>
    </w:tbl>
    <w:p w:rsidR="00535D01" w:rsidRDefault="00376309" w:rsidP="008129AE">
      <w:pPr>
        <w:jc w:val="both"/>
        <w:rPr>
          <w:sz w:val="26"/>
          <w:szCs w:val="26"/>
        </w:rPr>
      </w:pPr>
      <w:r>
        <w:rPr>
          <w:sz w:val="26"/>
          <w:szCs w:val="26"/>
        </w:rPr>
        <w:t>Anh /</w:t>
      </w:r>
      <w:proofErr w:type="spellStart"/>
      <w:r>
        <w:rPr>
          <w:sz w:val="26"/>
          <w:szCs w:val="26"/>
        </w:rPr>
        <w:t>chị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Nam.</w:t>
      </w:r>
    </w:p>
    <w:p w:rsidR="00A145E7" w:rsidRDefault="00376309" w:rsidP="008129AE">
      <w:pPr>
        <w:jc w:val="both"/>
        <w:rPr>
          <w:sz w:val="26"/>
          <w:szCs w:val="26"/>
        </w:rPr>
      </w:pPr>
      <w:proofErr w:type="spellStart"/>
      <w:r w:rsidRPr="00535D01">
        <w:rPr>
          <w:b/>
          <w:sz w:val="26"/>
          <w:szCs w:val="26"/>
        </w:rPr>
        <w:t>Câu</w:t>
      </w:r>
      <w:proofErr w:type="spellEnd"/>
      <w:r w:rsidRPr="00535D01">
        <w:rPr>
          <w:b/>
          <w:sz w:val="26"/>
          <w:szCs w:val="26"/>
        </w:rPr>
        <w:t xml:space="preserve"> </w:t>
      </w:r>
      <w:r w:rsidR="00535D01" w:rsidRPr="00535D01">
        <w:rPr>
          <w:b/>
          <w:sz w:val="26"/>
          <w:szCs w:val="26"/>
        </w:rPr>
        <w:t>4</w:t>
      </w:r>
      <w:r w:rsidR="00535D01">
        <w:rPr>
          <w:b/>
          <w:sz w:val="26"/>
          <w:szCs w:val="26"/>
        </w:rPr>
        <w:t xml:space="preserve"> (4 </w:t>
      </w:r>
      <w:proofErr w:type="spellStart"/>
      <w:r w:rsidR="00535D01">
        <w:rPr>
          <w:b/>
          <w:sz w:val="26"/>
          <w:szCs w:val="26"/>
        </w:rPr>
        <w:t>điểm</w:t>
      </w:r>
      <w:proofErr w:type="spellEnd"/>
      <w:r w:rsidR="00535D01">
        <w:rPr>
          <w:b/>
          <w:sz w:val="26"/>
          <w:szCs w:val="26"/>
        </w:rPr>
        <w:t>)</w:t>
      </w:r>
      <w:r w:rsidRPr="00535D0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76309" w:rsidRPr="00A145E7" w:rsidRDefault="00376309" w:rsidP="00A145E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A145E7">
        <w:rPr>
          <w:sz w:val="26"/>
          <w:szCs w:val="26"/>
        </w:rPr>
        <w:t xml:space="preserve">Cho </w:t>
      </w:r>
      <w:proofErr w:type="spellStart"/>
      <w:r w:rsidRPr="00A145E7">
        <w:rPr>
          <w:sz w:val="26"/>
          <w:szCs w:val="26"/>
        </w:rPr>
        <w:t>bảng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số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liệu</w:t>
      </w:r>
      <w:proofErr w:type="spellEnd"/>
      <w:r w:rsidRPr="00A145E7">
        <w:rPr>
          <w:sz w:val="26"/>
          <w:szCs w:val="26"/>
        </w:rPr>
        <w:t xml:space="preserve"> </w:t>
      </w:r>
      <w:proofErr w:type="spellStart"/>
      <w:r w:rsidRPr="00A145E7">
        <w:rPr>
          <w:sz w:val="26"/>
          <w:szCs w:val="26"/>
        </w:rPr>
        <w:t>sau</w:t>
      </w:r>
      <w:proofErr w:type="spellEnd"/>
      <w:r w:rsidRPr="00A145E7">
        <w:rPr>
          <w:sz w:val="26"/>
          <w:szCs w:val="26"/>
        </w:rPr>
        <w:t>:</w:t>
      </w:r>
    </w:p>
    <w:p w:rsidR="00376309" w:rsidRPr="00535D01" w:rsidRDefault="00376309" w:rsidP="00A145E7">
      <w:pPr>
        <w:jc w:val="center"/>
        <w:rPr>
          <w:b/>
          <w:sz w:val="26"/>
          <w:szCs w:val="26"/>
        </w:rPr>
      </w:pPr>
      <w:proofErr w:type="spellStart"/>
      <w:r w:rsidRPr="00535D01">
        <w:rPr>
          <w:b/>
          <w:sz w:val="26"/>
          <w:szCs w:val="26"/>
        </w:rPr>
        <w:t>C</w:t>
      </w:r>
      <w:r w:rsidR="00535D01" w:rsidRPr="00535D01">
        <w:rPr>
          <w:b/>
          <w:sz w:val="26"/>
          <w:szCs w:val="26"/>
        </w:rPr>
        <w:t>ơ</w:t>
      </w:r>
      <w:proofErr w:type="spellEnd"/>
      <w:r w:rsidRPr="00535D01">
        <w:rPr>
          <w:b/>
          <w:sz w:val="26"/>
          <w:szCs w:val="26"/>
        </w:rPr>
        <w:t xml:space="preserve"> </w:t>
      </w:r>
      <w:proofErr w:type="spellStart"/>
      <w:r w:rsidRPr="00535D01">
        <w:rPr>
          <w:b/>
          <w:sz w:val="26"/>
          <w:szCs w:val="26"/>
        </w:rPr>
        <w:t>cấu</w:t>
      </w:r>
      <w:proofErr w:type="spellEnd"/>
      <w:r w:rsidRPr="00535D01">
        <w:rPr>
          <w:b/>
          <w:sz w:val="26"/>
          <w:szCs w:val="26"/>
        </w:rPr>
        <w:t xml:space="preserve"> </w:t>
      </w:r>
      <w:proofErr w:type="spellStart"/>
      <w:r w:rsidRPr="00535D01">
        <w:rPr>
          <w:b/>
          <w:sz w:val="26"/>
          <w:szCs w:val="26"/>
        </w:rPr>
        <w:t>lao</w:t>
      </w:r>
      <w:proofErr w:type="spellEnd"/>
      <w:r w:rsidRPr="00535D01">
        <w:rPr>
          <w:b/>
          <w:sz w:val="26"/>
          <w:szCs w:val="26"/>
        </w:rPr>
        <w:t xml:space="preserve"> </w:t>
      </w:r>
      <w:proofErr w:type="spellStart"/>
      <w:r w:rsidRPr="00535D01">
        <w:rPr>
          <w:b/>
          <w:sz w:val="26"/>
          <w:szCs w:val="26"/>
        </w:rPr>
        <w:t>động</w:t>
      </w:r>
      <w:proofErr w:type="spellEnd"/>
      <w:r w:rsidRPr="00535D01">
        <w:rPr>
          <w:b/>
          <w:sz w:val="26"/>
          <w:szCs w:val="26"/>
        </w:rPr>
        <w:t xml:space="preserve"> </w:t>
      </w:r>
      <w:proofErr w:type="spellStart"/>
      <w:r w:rsidRPr="00535D01">
        <w:rPr>
          <w:b/>
          <w:sz w:val="26"/>
          <w:szCs w:val="26"/>
        </w:rPr>
        <w:t>theo</w:t>
      </w:r>
      <w:proofErr w:type="spellEnd"/>
      <w:r w:rsidRPr="00535D01">
        <w:rPr>
          <w:b/>
          <w:sz w:val="26"/>
          <w:szCs w:val="26"/>
        </w:rPr>
        <w:t xml:space="preserve"> </w:t>
      </w:r>
      <w:proofErr w:type="spellStart"/>
      <w:r w:rsidRPr="00535D01">
        <w:rPr>
          <w:b/>
          <w:sz w:val="26"/>
          <w:szCs w:val="26"/>
        </w:rPr>
        <w:t>khu</w:t>
      </w:r>
      <w:proofErr w:type="spellEnd"/>
      <w:r w:rsidRPr="00535D01">
        <w:rPr>
          <w:b/>
          <w:sz w:val="26"/>
          <w:szCs w:val="26"/>
        </w:rPr>
        <w:t xml:space="preserve"> </w:t>
      </w:r>
      <w:proofErr w:type="spellStart"/>
      <w:r w:rsidRPr="00535D01">
        <w:rPr>
          <w:b/>
          <w:sz w:val="26"/>
          <w:szCs w:val="26"/>
        </w:rPr>
        <w:t>vực</w:t>
      </w:r>
      <w:proofErr w:type="spellEnd"/>
      <w:r w:rsidRPr="00535D01">
        <w:rPr>
          <w:b/>
          <w:sz w:val="26"/>
          <w:szCs w:val="26"/>
        </w:rPr>
        <w:t xml:space="preserve"> </w:t>
      </w:r>
      <w:proofErr w:type="spellStart"/>
      <w:r w:rsidRPr="00535D01">
        <w:rPr>
          <w:b/>
          <w:sz w:val="26"/>
          <w:szCs w:val="26"/>
        </w:rPr>
        <w:t>kinh</w:t>
      </w:r>
      <w:proofErr w:type="spellEnd"/>
      <w:r w:rsidRPr="00535D01">
        <w:rPr>
          <w:b/>
          <w:sz w:val="26"/>
          <w:szCs w:val="26"/>
        </w:rPr>
        <w:t xml:space="preserve"> </w:t>
      </w:r>
      <w:proofErr w:type="spellStart"/>
      <w:r w:rsidR="00737534" w:rsidRPr="00535D01">
        <w:rPr>
          <w:b/>
          <w:sz w:val="26"/>
          <w:szCs w:val="26"/>
        </w:rPr>
        <w:t>tế</w:t>
      </w:r>
      <w:proofErr w:type="spellEnd"/>
      <w:r w:rsidR="00737534" w:rsidRPr="00535D01">
        <w:rPr>
          <w:b/>
          <w:sz w:val="26"/>
          <w:szCs w:val="26"/>
        </w:rPr>
        <w:t xml:space="preserve"> </w:t>
      </w:r>
      <w:proofErr w:type="spellStart"/>
      <w:r w:rsidR="00737534" w:rsidRPr="00535D01">
        <w:rPr>
          <w:b/>
          <w:sz w:val="26"/>
          <w:szCs w:val="26"/>
        </w:rPr>
        <w:t>của</w:t>
      </w:r>
      <w:proofErr w:type="spellEnd"/>
      <w:r w:rsidR="00737534" w:rsidRPr="00535D01">
        <w:rPr>
          <w:b/>
          <w:sz w:val="26"/>
          <w:szCs w:val="26"/>
        </w:rPr>
        <w:t xml:space="preserve"> </w:t>
      </w:r>
      <w:proofErr w:type="spellStart"/>
      <w:r w:rsidR="00737534" w:rsidRPr="00535D01">
        <w:rPr>
          <w:b/>
          <w:sz w:val="26"/>
          <w:szCs w:val="26"/>
        </w:rPr>
        <w:t>một</w:t>
      </w:r>
      <w:proofErr w:type="spellEnd"/>
      <w:r w:rsidR="00737534" w:rsidRPr="00535D01">
        <w:rPr>
          <w:b/>
          <w:sz w:val="26"/>
          <w:szCs w:val="26"/>
        </w:rPr>
        <w:t xml:space="preserve"> </w:t>
      </w:r>
      <w:proofErr w:type="spellStart"/>
      <w:r w:rsidR="00737534" w:rsidRPr="00535D01">
        <w:rPr>
          <w:b/>
          <w:sz w:val="26"/>
          <w:szCs w:val="26"/>
        </w:rPr>
        <w:t>s</w:t>
      </w:r>
      <w:r w:rsidR="00535D01">
        <w:rPr>
          <w:b/>
          <w:sz w:val="26"/>
          <w:szCs w:val="26"/>
        </w:rPr>
        <w:t>ố</w:t>
      </w:r>
      <w:proofErr w:type="spellEnd"/>
      <w:r w:rsidR="00737534" w:rsidRPr="00535D01">
        <w:rPr>
          <w:b/>
          <w:sz w:val="26"/>
          <w:szCs w:val="26"/>
        </w:rPr>
        <w:t xml:space="preserve"> </w:t>
      </w:r>
      <w:proofErr w:type="spellStart"/>
      <w:r w:rsidR="00737534" w:rsidRPr="00535D01">
        <w:rPr>
          <w:b/>
          <w:sz w:val="26"/>
          <w:szCs w:val="26"/>
        </w:rPr>
        <w:t>nước</w:t>
      </w:r>
      <w:proofErr w:type="spellEnd"/>
      <w:r w:rsidR="00737534" w:rsidRPr="00535D01">
        <w:rPr>
          <w:b/>
          <w:sz w:val="26"/>
          <w:szCs w:val="26"/>
        </w:rPr>
        <w:t xml:space="preserve">, </w:t>
      </w:r>
      <w:proofErr w:type="spellStart"/>
      <w:r w:rsidR="00737534" w:rsidRPr="00535D01">
        <w:rPr>
          <w:b/>
          <w:sz w:val="26"/>
          <w:szCs w:val="26"/>
        </w:rPr>
        <w:t>năm</w:t>
      </w:r>
      <w:proofErr w:type="spellEnd"/>
      <w:r w:rsidR="00737534" w:rsidRPr="00535D01">
        <w:rPr>
          <w:b/>
          <w:sz w:val="26"/>
          <w:szCs w:val="26"/>
        </w:rPr>
        <w:t xml:space="preserve"> 2000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35D01" w:rsidTr="00EF10F2">
        <w:tc>
          <w:tcPr>
            <w:tcW w:w="2337" w:type="dxa"/>
            <w:vMerge w:val="restart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7013" w:type="dxa"/>
            <w:gridSpan w:val="3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Chia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(%)</w:t>
            </w:r>
          </w:p>
        </w:tc>
      </w:tr>
      <w:tr w:rsidR="00535D01" w:rsidTr="00535D01">
        <w:tc>
          <w:tcPr>
            <w:tcW w:w="2337" w:type="dxa"/>
            <w:vMerge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2338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2338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</w:tr>
      <w:tr w:rsidR="00535D01" w:rsidTr="00535D01">
        <w:tc>
          <w:tcPr>
            <w:tcW w:w="2337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2337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2338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</w:p>
        </w:tc>
        <w:tc>
          <w:tcPr>
            <w:tcW w:w="2338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67,1</w:t>
            </w:r>
          </w:p>
        </w:tc>
      </w:tr>
      <w:tr w:rsidR="00535D01" w:rsidTr="00535D01">
        <w:tc>
          <w:tcPr>
            <w:tcW w:w="2337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2337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  <w:tc>
          <w:tcPr>
            <w:tcW w:w="2338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2338" w:type="dxa"/>
          </w:tcPr>
          <w:p w:rsidR="00535D01" w:rsidRDefault="00535D01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</w:tbl>
    <w:p w:rsidR="00737534" w:rsidRDefault="00535D01" w:rsidP="008129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Anh/ </w:t>
      </w:r>
      <w:proofErr w:type="spellStart"/>
      <w:r>
        <w:rPr>
          <w:sz w:val="26"/>
          <w:szCs w:val="26"/>
        </w:rPr>
        <w:t>chị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2000.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 w:rsidR="009F76EA">
        <w:rPr>
          <w:sz w:val="26"/>
          <w:szCs w:val="26"/>
        </w:rPr>
        <w:t>.</w:t>
      </w:r>
    </w:p>
    <w:p w:rsidR="009F76EA" w:rsidRDefault="009F76EA" w:rsidP="008129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76EA" w:rsidRPr="00F12B04" w:rsidRDefault="009F76EA" w:rsidP="00F12B04">
      <w:pPr>
        <w:jc w:val="center"/>
        <w:rPr>
          <w:b/>
          <w:sz w:val="26"/>
          <w:szCs w:val="26"/>
        </w:rPr>
      </w:pPr>
      <w:r w:rsidRPr="009F76EA">
        <w:rPr>
          <w:b/>
          <w:sz w:val="26"/>
          <w:szCs w:val="26"/>
        </w:rPr>
        <w:t>HẾT</w:t>
      </w:r>
    </w:p>
    <w:p w:rsidR="009F76EA" w:rsidRDefault="009F76EA" w:rsidP="009F76EA">
      <w:pPr>
        <w:jc w:val="center"/>
        <w:rPr>
          <w:i/>
          <w:sz w:val="26"/>
          <w:szCs w:val="26"/>
        </w:rPr>
      </w:pPr>
    </w:p>
    <w:p w:rsidR="009F76EA" w:rsidRDefault="009F76EA" w:rsidP="009F76EA">
      <w:pPr>
        <w:jc w:val="center"/>
        <w:rPr>
          <w:i/>
          <w:sz w:val="26"/>
          <w:szCs w:val="26"/>
        </w:rPr>
      </w:pPr>
    </w:p>
    <w:p w:rsidR="009F76EA" w:rsidRDefault="009F76EA" w:rsidP="009F76EA">
      <w:pPr>
        <w:jc w:val="center"/>
        <w:rPr>
          <w:i/>
          <w:sz w:val="26"/>
          <w:szCs w:val="26"/>
        </w:rPr>
      </w:pPr>
    </w:p>
    <w:p w:rsidR="005B455D" w:rsidRPr="00F12B04" w:rsidRDefault="009F76EA" w:rsidP="00F12B04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 w:rsidRPr="009F76EA">
        <w:rPr>
          <w:i/>
          <w:sz w:val="26"/>
          <w:szCs w:val="26"/>
        </w:rPr>
        <w:t>Giám</w:t>
      </w:r>
      <w:proofErr w:type="spellEnd"/>
      <w:r w:rsidRPr="009F76EA">
        <w:rPr>
          <w:i/>
          <w:sz w:val="26"/>
          <w:szCs w:val="26"/>
        </w:rPr>
        <w:t xml:space="preserve"> </w:t>
      </w:r>
      <w:proofErr w:type="spellStart"/>
      <w:r w:rsidRPr="009F76EA">
        <w:rPr>
          <w:i/>
          <w:sz w:val="26"/>
          <w:szCs w:val="26"/>
        </w:rPr>
        <w:t>thị</w:t>
      </w:r>
      <w:proofErr w:type="spellEnd"/>
      <w:r w:rsidRPr="009F76EA">
        <w:rPr>
          <w:i/>
          <w:sz w:val="26"/>
          <w:szCs w:val="26"/>
        </w:rPr>
        <w:t xml:space="preserve"> </w:t>
      </w:r>
      <w:proofErr w:type="spellStart"/>
      <w:r w:rsidRPr="009F76EA">
        <w:rPr>
          <w:i/>
          <w:sz w:val="26"/>
          <w:szCs w:val="26"/>
        </w:rPr>
        <w:t>không</w:t>
      </w:r>
      <w:proofErr w:type="spellEnd"/>
      <w:r w:rsidRPr="009F76EA">
        <w:rPr>
          <w:i/>
          <w:sz w:val="26"/>
          <w:szCs w:val="26"/>
        </w:rPr>
        <w:t xml:space="preserve"> </w:t>
      </w:r>
      <w:proofErr w:type="spellStart"/>
      <w:r w:rsidRPr="009F76EA">
        <w:rPr>
          <w:i/>
          <w:sz w:val="26"/>
          <w:szCs w:val="26"/>
        </w:rPr>
        <w:t>giải</w:t>
      </w:r>
      <w:proofErr w:type="spellEnd"/>
      <w:r w:rsidRPr="009F76EA">
        <w:rPr>
          <w:i/>
          <w:sz w:val="26"/>
          <w:szCs w:val="26"/>
        </w:rPr>
        <w:t xml:space="preserve"> </w:t>
      </w:r>
      <w:proofErr w:type="spellStart"/>
      <w:r w:rsidRPr="009F76EA">
        <w:rPr>
          <w:i/>
          <w:sz w:val="26"/>
          <w:szCs w:val="26"/>
        </w:rPr>
        <w:t>thích</w:t>
      </w:r>
      <w:proofErr w:type="spellEnd"/>
      <w:r w:rsidRPr="009F76EA">
        <w:rPr>
          <w:i/>
          <w:sz w:val="26"/>
          <w:szCs w:val="26"/>
        </w:rPr>
        <w:t xml:space="preserve"> </w:t>
      </w:r>
      <w:proofErr w:type="spellStart"/>
      <w:r w:rsidRPr="009F76EA">
        <w:rPr>
          <w:i/>
          <w:sz w:val="26"/>
          <w:szCs w:val="26"/>
        </w:rPr>
        <w:t>gì</w:t>
      </w:r>
      <w:proofErr w:type="spellEnd"/>
      <w:r w:rsidRPr="009F76EA">
        <w:rPr>
          <w:i/>
          <w:sz w:val="26"/>
          <w:szCs w:val="26"/>
        </w:rPr>
        <w:t xml:space="preserve"> </w:t>
      </w:r>
      <w:proofErr w:type="spellStart"/>
      <w:r w:rsidRPr="009F76EA">
        <w:rPr>
          <w:i/>
          <w:sz w:val="26"/>
          <w:szCs w:val="26"/>
        </w:rPr>
        <w:t>thêm</w:t>
      </w:r>
      <w:proofErr w:type="spellEnd"/>
      <w:r>
        <w:rPr>
          <w:i/>
          <w:sz w:val="26"/>
          <w:szCs w:val="26"/>
        </w:rPr>
        <w:t>)</w:t>
      </w:r>
    </w:p>
    <w:p w:rsidR="004E57C5" w:rsidRDefault="004E57C5" w:rsidP="004E57C5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TRƯỜNG THTH SÀI GÒN</w:t>
      </w:r>
    </w:p>
    <w:p w:rsidR="004E57C5" w:rsidRDefault="004E57C5" w:rsidP="004E57C5">
      <w:pPr>
        <w:rPr>
          <w:b/>
          <w:sz w:val="26"/>
          <w:szCs w:val="26"/>
        </w:rPr>
      </w:pPr>
    </w:p>
    <w:p w:rsidR="004E57C5" w:rsidRDefault="004E57C5" w:rsidP="004E57C5">
      <w:pPr>
        <w:jc w:val="center"/>
        <w:rPr>
          <w:b/>
          <w:sz w:val="26"/>
          <w:szCs w:val="26"/>
        </w:rPr>
      </w:pPr>
      <w:r w:rsidRPr="00535D01">
        <w:rPr>
          <w:b/>
          <w:sz w:val="26"/>
          <w:szCs w:val="26"/>
        </w:rPr>
        <w:t>ĐÁP ÁN</w:t>
      </w:r>
      <w:r>
        <w:rPr>
          <w:b/>
          <w:sz w:val="26"/>
          <w:szCs w:val="26"/>
        </w:rPr>
        <w:t xml:space="preserve"> </w:t>
      </w:r>
    </w:p>
    <w:p w:rsidR="004E57C5" w:rsidRDefault="004E57C5" w:rsidP="004E57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ĐỊA LÍ LỚP 10</w:t>
      </w:r>
    </w:p>
    <w:p w:rsidR="004E57C5" w:rsidRDefault="004E57C5" w:rsidP="004E57C5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</w:t>
      </w:r>
      <w:proofErr w:type="spellEnd"/>
      <w:r>
        <w:rPr>
          <w:b/>
          <w:sz w:val="26"/>
          <w:szCs w:val="26"/>
        </w:rPr>
        <w:t xml:space="preserve">: 45 </w:t>
      </w:r>
      <w:proofErr w:type="spellStart"/>
      <w:r>
        <w:rPr>
          <w:b/>
          <w:sz w:val="26"/>
          <w:szCs w:val="26"/>
        </w:rPr>
        <w:t>phút</w:t>
      </w:r>
      <w:proofErr w:type="spellEnd"/>
    </w:p>
    <w:p w:rsidR="004E57C5" w:rsidRPr="00F12B04" w:rsidRDefault="004E57C5" w:rsidP="004E57C5">
      <w:pPr>
        <w:jc w:val="center"/>
        <w:rPr>
          <w:b/>
          <w:i/>
          <w:sz w:val="26"/>
          <w:szCs w:val="26"/>
        </w:rPr>
      </w:pPr>
      <w:r w:rsidRPr="00F12B04">
        <w:rPr>
          <w:b/>
          <w:i/>
          <w:sz w:val="26"/>
          <w:szCs w:val="26"/>
        </w:rPr>
        <w:t>(</w:t>
      </w:r>
      <w:proofErr w:type="spellStart"/>
      <w:r w:rsidRPr="00F12B04">
        <w:rPr>
          <w:b/>
          <w:i/>
          <w:sz w:val="26"/>
          <w:szCs w:val="26"/>
        </w:rPr>
        <w:t>không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kể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thời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gian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phát</w:t>
      </w:r>
      <w:proofErr w:type="spellEnd"/>
      <w:r w:rsidRPr="00F12B04">
        <w:rPr>
          <w:b/>
          <w:i/>
          <w:sz w:val="26"/>
          <w:szCs w:val="26"/>
        </w:rPr>
        <w:t xml:space="preserve"> </w:t>
      </w:r>
      <w:proofErr w:type="spellStart"/>
      <w:r w:rsidRPr="00F12B04">
        <w:rPr>
          <w:b/>
          <w:i/>
          <w:sz w:val="26"/>
          <w:szCs w:val="26"/>
        </w:rPr>
        <w:t>đề</w:t>
      </w:r>
      <w:proofErr w:type="spellEnd"/>
      <w:r w:rsidRPr="00F12B04">
        <w:rPr>
          <w:b/>
          <w:i/>
          <w:sz w:val="26"/>
          <w:szCs w:val="26"/>
        </w:rPr>
        <w:t>)</w:t>
      </w:r>
    </w:p>
    <w:p w:rsidR="00B42C6E" w:rsidRPr="000140A0" w:rsidRDefault="00B42C6E" w:rsidP="000140A0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7371"/>
        <w:gridCol w:w="850"/>
      </w:tblGrid>
      <w:tr w:rsidR="00684204" w:rsidTr="00D07D6B">
        <w:tc>
          <w:tcPr>
            <w:tcW w:w="1129" w:type="dxa"/>
          </w:tcPr>
          <w:p w:rsidR="00684204" w:rsidRDefault="00684204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684204" w:rsidRDefault="00684204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50" w:type="dxa"/>
          </w:tcPr>
          <w:p w:rsidR="00684204" w:rsidRDefault="00684204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D07D6B" w:rsidTr="00D07D6B">
        <w:tc>
          <w:tcPr>
            <w:tcW w:w="1129" w:type="dxa"/>
            <w:vMerge w:val="restart"/>
          </w:tcPr>
          <w:p w:rsidR="00D07D6B" w:rsidRDefault="00D07D6B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7371" w:type="dxa"/>
          </w:tcPr>
          <w:p w:rsidR="00D07D6B" w:rsidRPr="00D07D6B" w:rsidRDefault="00D07D6B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07D6B">
              <w:rPr>
                <w:b/>
                <w:sz w:val="26"/>
                <w:szCs w:val="26"/>
              </w:rPr>
              <w:t>Dân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số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thế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giới</w:t>
            </w:r>
            <w:proofErr w:type="spellEnd"/>
            <w:r w:rsidRPr="00D07D6B">
              <w:rPr>
                <w:b/>
                <w:sz w:val="26"/>
                <w:szCs w:val="26"/>
              </w:rPr>
              <w:t>:</w:t>
            </w:r>
          </w:p>
          <w:p w:rsidR="00D07D6B" w:rsidRDefault="00D07D6B" w:rsidP="008129A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6477 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(2005)</w:t>
            </w:r>
          </w:p>
          <w:p w:rsidR="00D07D6B" w:rsidRDefault="00D07D6B" w:rsidP="008129A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11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(&gt;100 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18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(&lt;0,1 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8F0AF5" w:rsidRPr="008F0AF5" w:rsidRDefault="008F0AF5" w:rsidP="008F0AF5">
            <w:pPr>
              <w:pStyle w:val="ListParagraph"/>
              <w:jc w:val="both"/>
              <w:rPr>
                <w:b/>
                <w:i/>
                <w:sz w:val="26"/>
                <w:szCs w:val="26"/>
              </w:rPr>
            </w:pPr>
            <w:r w:rsidRPr="008F0AF5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Mỗi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ý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đúng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0,5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, HS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có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thể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cập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nhật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liệu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dân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hiện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nay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nhưng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phải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có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năm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thống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kê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>)</w:t>
            </w:r>
          </w:p>
          <w:p w:rsidR="00D07D6B" w:rsidRPr="00684204" w:rsidRDefault="00D07D6B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07D6B" w:rsidRDefault="00D07D6B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D07D6B" w:rsidTr="00D07D6B">
        <w:tc>
          <w:tcPr>
            <w:tcW w:w="1129" w:type="dxa"/>
            <w:vMerge/>
          </w:tcPr>
          <w:p w:rsidR="00D07D6B" w:rsidRDefault="00D07D6B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D07D6B" w:rsidRPr="00D07D6B" w:rsidRDefault="00D07D6B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07D6B">
              <w:rPr>
                <w:b/>
                <w:sz w:val="26"/>
                <w:szCs w:val="26"/>
              </w:rPr>
              <w:t>Tình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hình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phát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triển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dân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số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trên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thế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giới</w:t>
            </w:r>
            <w:proofErr w:type="spellEnd"/>
            <w:r w:rsidRPr="00D07D6B">
              <w:rPr>
                <w:b/>
                <w:sz w:val="26"/>
                <w:szCs w:val="26"/>
              </w:rPr>
              <w:t>:</w:t>
            </w:r>
          </w:p>
          <w:p w:rsidR="00D07D6B" w:rsidRDefault="00D07D6B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them 1 </w:t>
            </w:r>
            <w:proofErr w:type="spellStart"/>
            <w:r>
              <w:rPr>
                <w:sz w:val="26"/>
                <w:szCs w:val="26"/>
              </w:rPr>
              <w:t>tỉ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84204">
              <w:rPr>
                <w:sz w:val="26"/>
                <w:szCs w:val="26"/>
              </w:rPr>
              <w:sym w:font="Wingdings" w:char="F0E8"/>
            </w:r>
            <w:proofErr w:type="spellStart"/>
            <w:r>
              <w:rPr>
                <w:sz w:val="26"/>
                <w:szCs w:val="26"/>
              </w:rPr>
              <w:t>tốc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84204">
              <w:rPr>
                <w:sz w:val="26"/>
                <w:szCs w:val="26"/>
              </w:rPr>
              <w:sym w:font="Wingdings" w:char="F0E8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nhanh</w:t>
            </w:r>
            <w:proofErr w:type="spellEnd"/>
          </w:p>
        </w:tc>
        <w:tc>
          <w:tcPr>
            <w:tcW w:w="850" w:type="dxa"/>
          </w:tcPr>
          <w:p w:rsidR="00D07D6B" w:rsidRDefault="00D07D6B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2B2BA9" w:rsidTr="00D07D6B">
        <w:tc>
          <w:tcPr>
            <w:tcW w:w="1129" w:type="dxa"/>
            <w:vMerge w:val="restart"/>
          </w:tcPr>
          <w:p w:rsidR="002B2BA9" w:rsidRDefault="002B2BA9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7371" w:type="dxa"/>
          </w:tcPr>
          <w:p w:rsidR="002B2BA9" w:rsidRPr="00D07D6B" w:rsidRDefault="002B2BA9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07D6B">
              <w:rPr>
                <w:b/>
                <w:sz w:val="26"/>
                <w:szCs w:val="26"/>
              </w:rPr>
              <w:t>Các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nhân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tố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ảnh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hưởng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đến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sự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phân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bố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và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phát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triển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của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ngành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nông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nghiệp</w:t>
            </w:r>
            <w:proofErr w:type="spellEnd"/>
            <w:r w:rsidRPr="00D07D6B">
              <w:rPr>
                <w:b/>
                <w:sz w:val="26"/>
                <w:szCs w:val="26"/>
              </w:rPr>
              <w:t>:</w:t>
            </w:r>
          </w:p>
          <w:p w:rsidR="002B2BA9" w:rsidRPr="00D07D6B" w:rsidRDefault="002B2BA9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07D6B">
              <w:rPr>
                <w:b/>
                <w:sz w:val="26"/>
                <w:szCs w:val="26"/>
              </w:rPr>
              <w:t>Tự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nhiên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:rsidR="002B2BA9" w:rsidRDefault="002B2BA9" w:rsidP="008129A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quỹ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phì</w:t>
            </w:r>
            <w:proofErr w:type="spellEnd"/>
            <w:r w:rsidR="008F0AF5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ảnh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hưởng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đến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quy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mô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, </w:t>
            </w:r>
            <w:proofErr w:type="spellStart"/>
            <w:r w:rsidR="00C06F0A" w:rsidRPr="008E3333">
              <w:rPr>
                <w:sz w:val="26"/>
                <w:szCs w:val="26"/>
              </w:rPr>
              <w:t>cơ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cấu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, </w:t>
            </w:r>
            <w:proofErr w:type="spellStart"/>
            <w:r w:rsidR="00C06F0A" w:rsidRPr="008E3333">
              <w:rPr>
                <w:sz w:val="26"/>
                <w:szCs w:val="26"/>
              </w:rPr>
              <w:t>năng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suất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và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sản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lượng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của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nông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nghiệp</w:t>
            </w:r>
            <w:proofErr w:type="spellEnd"/>
            <w:r w:rsidR="00C06F0A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ảnh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hưởng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đến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cơ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cấu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cây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trồng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và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vật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nuôi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, </w:t>
            </w:r>
            <w:proofErr w:type="spellStart"/>
            <w:r w:rsidR="00C06F0A" w:rsidRPr="008E3333">
              <w:rPr>
                <w:sz w:val="26"/>
                <w:szCs w:val="26"/>
              </w:rPr>
              <w:t>thời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vụ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, </w:t>
            </w:r>
            <w:proofErr w:type="spellStart"/>
            <w:r w:rsidR="00C06F0A" w:rsidRPr="008E3333">
              <w:rPr>
                <w:sz w:val="26"/>
                <w:szCs w:val="26"/>
              </w:rPr>
              <w:t>khả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năng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xen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canh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, </w:t>
            </w:r>
            <w:proofErr w:type="spellStart"/>
            <w:r w:rsidR="00C06F0A" w:rsidRPr="008E3333">
              <w:rPr>
                <w:sz w:val="26"/>
                <w:szCs w:val="26"/>
              </w:rPr>
              <w:t>tăng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vụ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và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hiệu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quả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của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cây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trồng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và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vật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nuôi</w:t>
            </w:r>
            <w:proofErr w:type="spellEnd"/>
            <w:r w:rsidR="00C06F0A" w:rsidRPr="008E3333">
              <w:rPr>
                <w:sz w:val="26"/>
                <w:szCs w:val="26"/>
              </w:rPr>
              <w:t>.</w:t>
            </w:r>
            <w:r w:rsidR="00C06F0A" w:rsidRPr="008F0AF5">
              <w:rPr>
                <w:b/>
                <w:i/>
                <w:sz w:val="26"/>
                <w:szCs w:val="26"/>
              </w:rPr>
              <w:t xml:space="preserve"> </w:t>
            </w:r>
            <w:r w:rsidR="008F0AF5" w:rsidRPr="008F0AF5">
              <w:rPr>
                <w:b/>
                <w:i/>
                <w:sz w:val="26"/>
                <w:szCs w:val="26"/>
              </w:rPr>
              <w:t xml:space="preserve">(0,25 </w:t>
            </w:r>
            <w:proofErr w:type="spellStart"/>
            <w:r w:rsidR="008F0AF5" w:rsidRPr="008F0AF5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="008F0AF5" w:rsidRPr="008F0AF5">
              <w:rPr>
                <w:b/>
                <w:i/>
                <w:sz w:val="26"/>
                <w:szCs w:val="26"/>
              </w:rPr>
              <w:t>)</w:t>
            </w:r>
          </w:p>
          <w:p w:rsidR="002B2BA9" w:rsidRDefault="002B2BA9" w:rsidP="008129A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hậu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ẩm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ngầm</w:t>
            </w:r>
            <w:proofErr w:type="spellEnd"/>
            <w:r w:rsidR="008F0AF5">
              <w:rPr>
                <w:sz w:val="26"/>
                <w:szCs w:val="26"/>
              </w:rPr>
              <w:t xml:space="preserve"> </w:t>
            </w:r>
            <w:r w:rsidR="008F0AF5" w:rsidRPr="008F0AF5">
              <w:rPr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8F0AF5" w:rsidRPr="008F0AF5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="008F0AF5" w:rsidRPr="008F0AF5">
              <w:rPr>
                <w:b/>
                <w:i/>
                <w:sz w:val="26"/>
                <w:szCs w:val="26"/>
              </w:rPr>
              <w:t>)</w:t>
            </w:r>
          </w:p>
          <w:p w:rsidR="002B2BA9" w:rsidRPr="00D07D6B" w:rsidRDefault="002B2BA9" w:rsidP="00C06F0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, con,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nguồn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 w:rsidR="008F0AF5">
              <w:rPr>
                <w:sz w:val="26"/>
                <w:szCs w:val="26"/>
              </w:rPr>
              <w:t xml:space="preserve"> </w:t>
            </w:r>
            <w:proofErr w:type="spellStart"/>
            <w:r w:rsidR="00C06F0A">
              <w:rPr>
                <w:sz w:val="26"/>
                <w:szCs w:val="26"/>
              </w:rPr>
              <w:t>là</w:t>
            </w:r>
            <w:proofErr w:type="spellEnd"/>
            <w:r w:rsidR="00C06F0A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cơ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sở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tạo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giống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để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phát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triển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nông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nghiệp</w:t>
            </w:r>
            <w:proofErr w:type="spellEnd"/>
            <w:r w:rsidR="00C06F0A">
              <w:rPr>
                <w:sz w:val="26"/>
                <w:szCs w:val="26"/>
              </w:rPr>
              <w:t xml:space="preserve"> </w:t>
            </w:r>
            <w:proofErr w:type="spellStart"/>
            <w:r w:rsidR="00C06F0A">
              <w:rPr>
                <w:sz w:val="26"/>
                <w:szCs w:val="26"/>
              </w:rPr>
              <w:t>và</w:t>
            </w:r>
            <w:proofErr w:type="spellEnd"/>
            <w:r w:rsidR="00C06F0A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nguồn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thức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ăn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tự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nhiên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>
              <w:rPr>
                <w:sz w:val="26"/>
                <w:szCs w:val="26"/>
              </w:rPr>
              <w:t>cho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chăn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nuôi</w:t>
            </w:r>
            <w:proofErr w:type="spellEnd"/>
            <w:r w:rsidR="00C06F0A" w:rsidRPr="008E3333">
              <w:rPr>
                <w:sz w:val="26"/>
                <w:szCs w:val="26"/>
              </w:rPr>
              <w:t>.</w:t>
            </w:r>
            <w:r w:rsidR="008F0AF5" w:rsidRPr="008F0AF5">
              <w:rPr>
                <w:b/>
                <w:i/>
                <w:sz w:val="26"/>
                <w:szCs w:val="26"/>
              </w:rPr>
              <w:t xml:space="preserve">(0,25 </w:t>
            </w:r>
            <w:proofErr w:type="spellStart"/>
            <w:r w:rsidR="008F0AF5" w:rsidRPr="008F0AF5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="008F0AF5" w:rsidRPr="008F0AF5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2B2BA9" w:rsidRDefault="002B2BA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2B2BA9" w:rsidTr="00D07D6B">
        <w:tc>
          <w:tcPr>
            <w:tcW w:w="1129" w:type="dxa"/>
            <w:vMerge/>
          </w:tcPr>
          <w:p w:rsidR="002B2BA9" w:rsidRDefault="002B2BA9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2B2BA9" w:rsidRPr="00D07D6B" w:rsidRDefault="002B2BA9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07D6B">
              <w:rPr>
                <w:b/>
                <w:sz w:val="26"/>
                <w:szCs w:val="26"/>
              </w:rPr>
              <w:t>Kinh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tế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D07D6B">
              <w:rPr>
                <w:b/>
                <w:sz w:val="26"/>
                <w:szCs w:val="26"/>
              </w:rPr>
              <w:t>xã</w:t>
            </w:r>
            <w:proofErr w:type="spellEnd"/>
            <w:r w:rsidRPr="00D07D6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b/>
                <w:sz w:val="26"/>
                <w:szCs w:val="26"/>
              </w:rPr>
              <w:t>hội</w:t>
            </w:r>
            <w:proofErr w:type="spellEnd"/>
          </w:p>
          <w:p w:rsidR="002B2BA9" w:rsidRPr="00D07D6B" w:rsidRDefault="002B2BA9" w:rsidP="008129A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D07D6B">
              <w:rPr>
                <w:sz w:val="26"/>
                <w:szCs w:val="26"/>
              </w:rPr>
              <w:t>Dân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cư</w:t>
            </w:r>
            <w:proofErr w:type="spellEnd"/>
            <w:r w:rsidRPr="00D07D6B">
              <w:rPr>
                <w:sz w:val="26"/>
                <w:szCs w:val="26"/>
              </w:rPr>
              <w:t xml:space="preserve"> – </w:t>
            </w:r>
            <w:proofErr w:type="spellStart"/>
            <w:r w:rsidRPr="00D07D6B">
              <w:rPr>
                <w:sz w:val="26"/>
                <w:szCs w:val="26"/>
              </w:rPr>
              <w:t>lao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động</w:t>
            </w:r>
            <w:proofErr w:type="spellEnd"/>
            <w:r w:rsidRPr="00D07D6B">
              <w:rPr>
                <w:sz w:val="26"/>
                <w:szCs w:val="26"/>
              </w:rPr>
              <w:t xml:space="preserve">: </w:t>
            </w:r>
            <w:proofErr w:type="spellStart"/>
            <w:r w:rsidRPr="00D07D6B">
              <w:rPr>
                <w:sz w:val="26"/>
                <w:szCs w:val="26"/>
              </w:rPr>
              <w:t>lực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lượng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sản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xuất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trực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tiếp</w:t>
            </w:r>
            <w:proofErr w:type="spellEnd"/>
            <w:r w:rsidRPr="00D07D6B">
              <w:rPr>
                <w:sz w:val="26"/>
                <w:szCs w:val="26"/>
              </w:rPr>
              <w:t xml:space="preserve">, </w:t>
            </w:r>
            <w:proofErr w:type="spellStart"/>
            <w:r w:rsidRPr="00D07D6B">
              <w:rPr>
                <w:sz w:val="26"/>
                <w:szCs w:val="26"/>
              </w:rPr>
              <w:t>nguồn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tiêu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thụ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nông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sản</w:t>
            </w:r>
            <w:proofErr w:type="spellEnd"/>
            <w:r w:rsidR="00C06F0A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quyết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định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sự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phát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triển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và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phân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bố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nông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nghiệp</w:t>
            </w:r>
            <w:proofErr w:type="spellEnd"/>
            <w:r w:rsidR="00C06F0A" w:rsidRPr="008E3333">
              <w:rPr>
                <w:sz w:val="26"/>
                <w:szCs w:val="26"/>
              </w:rPr>
              <w:t>.</w:t>
            </w:r>
          </w:p>
          <w:p w:rsidR="002B2BA9" w:rsidRPr="00C06F0A" w:rsidRDefault="002B2BA9" w:rsidP="00C06F0A">
            <w:pPr>
              <w:ind w:firstLine="720"/>
              <w:jc w:val="both"/>
              <w:rPr>
                <w:i/>
                <w:sz w:val="26"/>
                <w:szCs w:val="26"/>
              </w:rPr>
            </w:pPr>
            <w:proofErr w:type="spellStart"/>
            <w:r w:rsidRPr="00D07D6B">
              <w:rPr>
                <w:sz w:val="26"/>
                <w:szCs w:val="26"/>
              </w:rPr>
              <w:t>Sở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hữu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ruộng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đất</w:t>
            </w:r>
            <w:proofErr w:type="spellEnd"/>
            <w:r w:rsidRPr="00D07D6B">
              <w:rPr>
                <w:sz w:val="26"/>
                <w:szCs w:val="26"/>
              </w:rPr>
              <w:t xml:space="preserve">: </w:t>
            </w:r>
            <w:proofErr w:type="spellStart"/>
            <w:r w:rsidRPr="00D07D6B">
              <w:rPr>
                <w:sz w:val="26"/>
                <w:szCs w:val="26"/>
              </w:rPr>
              <w:t>quan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hệ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sở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hữu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nhà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nước</w:t>
            </w:r>
            <w:proofErr w:type="spellEnd"/>
            <w:r w:rsidRPr="00D07D6B">
              <w:rPr>
                <w:sz w:val="26"/>
                <w:szCs w:val="26"/>
              </w:rPr>
              <w:t xml:space="preserve">, </w:t>
            </w:r>
            <w:proofErr w:type="spellStart"/>
            <w:r w:rsidRPr="00D07D6B">
              <w:rPr>
                <w:sz w:val="26"/>
                <w:szCs w:val="26"/>
              </w:rPr>
              <w:t>tập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thể</w:t>
            </w:r>
            <w:proofErr w:type="spellEnd"/>
            <w:r w:rsidRPr="00D07D6B">
              <w:rPr>
                <w:sz w:val="26"/>
                <w:szCs w:val="26"/>
              </w:rPr>
              <w:t xml:space="preserve">, </w:t>
            </w:r>
            <w:proofErr w:type="spellStart"/>
            <w:r w:rsidRPr="00D07D6B">
              <w:rPr>
                <w:sz w:val="26"/>
                <w:szCs w:val="26"/>
              </w:rPr>
              <w:t>tư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nhân</w:t>
            </w:r>
            <w:proofErr w:type="spellEnd"/>
            <w:r w:rsidR="00C06F0A">
              <w:rPr>
                <w:sz w:val="26"/>
                <w:szCs w:val="26"/>
              </w:rPr>
              <w:t xml:space="preserve"> </w:t>
            </w:r>
            <w:proofErr w:type="spellStart"/>
            <w:r w:rsidR="00C06F0A">
              <w:rPr>
                <w:sz w:val="26"/>
                <w:szCs w:val="26"/>
              </w:rPr>
              <w:t>ả</w:t>
            </w:r>
            <w:r w:rsidR="00C06F0A" w:rsidRPr="008E3333">
              <w:rPr>
                <w:sz w:val="26"/>
                <w:szCs w:val="26"/>
              </w:rPr>
              <w:t>nh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hưởng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rất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lớn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đến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sự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hình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thành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các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hình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thức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tổ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chức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sản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xuất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nông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nghiệp</w:t>
            </w:r>
            <w:proofErr w:type="spellEnd"/>
            <w:r w:rsidR="00C06F0A">
              <w:rPr>
                <w:i/>
                <w:sz w:val="26"/>
                <w:szCs w:val="26"/>
              </w:rPr>
              <w:t>.</w:t>
            </w:r>
          </w:p>
          <w:p w:rsidR="002B2BA9" w:rsidRPr="00C06F0A" w:rsidRDefault="002B2BA9" w:rsidP="00C06F0A">
            <w:pPr>
              <w:ind w:firstLine="720"/>
              <w:jc w:val="both"/>
              <w:rPr>
                <w:sz w:val="26"/>
                <w:szCs w:val="26"/>
              </w:rPr>
            </w:pPr>
            <w:proofErr w:type="spellStart"/>
            <w:r w:rsidRPr="00D07D6B">
              <w:rPr>
                <w:sz w:val="26"/>
                <w:szCs w:val="26"/>
              </w:rPr>
              <w:t>Tiến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bộ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khoa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học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kĩ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thuật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trong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nông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nghiệp</w:t>
            </w:r>
            <w:proofErr w:type="spellEnd"/>
            <w:r w:rsidRPr="00D07D6B">
              <w:rPr>
                <w:sz w:val="26"/>
                <w:szCs w:val="26"/>
              </w:rPr>
              <w:t xml:space="preserve">: </w:t>
            </w:r>
            <w:proofErr w:type="spellStart"/>
            <w:r w:rsidRPr="00D07D6B">
              <w:rPr>
                <w:sz w:val="26"/>
                <w:szCs w:val="26"/>
              </w:rPr>
              <w:t>tứ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hóa</w:t>
            </w:r>
            <w:proofErr w:type="spellEnd"/>
            <w:r w:rsidRPr="00D07D6B">
              <w:rPr>
                <w:sz w:val="26"/>
                <w:szCs w:val="26"/>
              </w:rPr>
              <w:t xml:space="preserve">, </w:t>
            </w:r>
            <w:proofErr w:type="spellStart"/>
            <w:r w:rsidRPr="00D07D6B">
              <w:rPr>
                <w:sz w:val="26"/>
                <w:szCs w:val="26"/>
              </w:rPr>
              <w:t>cách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mạng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xanh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và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công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nghệ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sinh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học</w:t>
            </w:r>
            <w:proofErr w:type="spellEnd"/>
            <w:r w:rsidR="00C06F0A">
              <w:rPr>
                <w:sz w:val="26"/>
                <w:szCs w:val="26"/>
              </w:rPr>
              <w:t xml:space="preserve"> </w:t>
            </w:r>
            <w:proofErr w:type="spellStart"/>
            <w:r w:rsidR="00C06F0A">
              <w:rPr>
                <w:sz w:val="26"/>
                <w:szCs w:val="26"/>
              </w:rPr>
              <w:t>p</w:t>
            </w:r>
            <w:r w:rsidR="00C06F0A" w:rsidRPr="008E3333">
              <w:rPr>
                <w:sz w:val="26"/>
                <w:szCs w:val="26"/>
              </w:rPr>
              <w:t>hục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vụ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tốt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hơn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cho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nhu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cầu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con </w:t>
            </w:r>
            <w:proofErr w:type="spellStart"/>
            <w:r w:rsidR="00C06F0A" w:rsidRPr="008E3333">
              <w:rPr>
                <w:sz w:val="26"/>
                <w:szCs w:val="26"/>
              </w:rPr>
              <w:t>người</w:t>
            </w:r>
            <w:proofErr w:type="spellEnd"/>
            <w:r w:rsidR="00C06F0A">
              <w:rPr>
                <w:sz w:val="26"/>
                <w:szCs w:val="26"/>
              </w:rPr>
              <w:t>.</w:t>
            </w:r>
          </w:p>
          <w:p w:rsidR="002B2BA9" w:rsidRDefault="002B2BA9" w:rsidP="008129A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D07D6B">
              <w:rPr>
                <w:sz w:val="26"/>
                <w:szCs w:val="26"/>
              </w:rPr>
              <w:t>Thị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trường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tiêu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thụ</w:t>
            </w:r>
            <w:proofErr w:type="spellEnd"/>
            <w:r w:rsidRPr="00D07D6B">
              <w:rPr>
                <w:sz w:val="26"/>
                <w:szCs w:val="26"/>
              </w:rPr>
              <w:t xml:space="preserve">: </w:t>
            </w:r>
            <w:proofErr w:type="spellStart"/>
            <w:r w:rsidRPr="00D07D6B">
              <w:rPr>
                <w:sz w:val="26"/>
                <w:szCs w:val="26"/>
              </w:rPr>
              <w:t>trong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và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ngoài</w:t>
            </w:r>
            <w:proofErr w:type="spellEnd"/>
            <w:r w:rsidRPr="00D07D6B">
              <w:rPr>
                <w:sz w:val="26"/>
                <w:szCs w:val="26"/>
              </w:rPr>
              <w:t xml:space="preserve"> </w:t>
            </w:r>
            <w:proofErr w:type="spellStart"/>
            <w:r w:rsidRPr="00D07D6B">
              <w:rPr>
                <w:sz w:val="26"/>
                <w:szCs w:val="26"/>
              </w:rPr>
              <w:t>nước</w:t>
            </w:r>
            <w:proofErr w:type="spellEnd"/>
            <w:r w:rsidR="00C06F0A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điều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tiết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sản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xuất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nông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nghiệp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, </w:t>
            </w:r>
            <w:proofErr w:type="spellStart"/>
            <w:r w:rsidR="00C06F0A" w:rsidRPr="008E3333">
              <w:rPr>
                <w:sz w:val="26"/>
                <w:szCs w:val="26"/>
              </w:rPr>
              <w:t>tạo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vùng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sản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xuất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chuyên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môn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hoá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nông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nghiệp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, </w:t>
            </w:r>
            <w:proofErr w:type="spellStart"/>
            <w:r w:rsidR="00C06F0A" w:rsidRPr="008E3333">
              <w:rPr>
                <w:sz w:val="26"/>
                <w:szCs w:val="26"/>
              </w:rPr>
              <w:t>giá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cả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nông</w:t>
            </w:r>
            <w:proofErr w:type="spellEnd"/>
            <w:r w:rsidR="00C06F0A" w:rsidRPr="008E3333">
              <w:rPr>
                <w:sz w:val="26"/>
                <w:szCs w:val="26"/>
              </w:rPr>
              <w:t xml:space="preserve"> </w:t>
            </w:r>
            <w:proofErr w:type="spellStart"/>
            <w:r w:rsidR="00C06F0A" w:rsidRPr="008E3333">
              <w:rPr>
                <w:sz w:val="26"/>
                <w:szCs w:val="26"/>
              </w:rPr>
              <w:t>sản</w:t>
            </w:r>
            <w:proofErr w:type="spellEnd"/>
            <w:r w:rsidR="00C06F0A">
              <w:rPr>
                <w:sz w:val="26"/>
                <w:szCs w:val="26"/>
              </w:rPr>
              <w:t>.</w:t>
            </w:r>
          </w:p>
          <w:p w:rsidR="008F0AF5" w:rsidRPr="008F0AF5" w:rsidRDefault="008F0AF5" w:rsidP="008F0AF5">
            <w:pPr>
              <w:pStyle w:val="ListParagraph"/>
              <w:jc w:val="both"/>
              <w:rPr>
                <w:b/>
                <w:i/>
                <w:sz w:val="26"/>
                <w:szCs w:val="26"/>
              </w:rPr>
            </w:pPr>
            <w:r w:rsidRPr="008F0AF5">
              <w:rPr>
                <w:b/>
                <w:i/>
                <w:sz w:val="26"/>
                <w:szCs w:val="26"/>
              </w:rPr>
              <w:lastRenderedPageBreak/>
              <w:t xml:space="preserve">(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mỗi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ý </w:t>
            </w:r>
            <w:proofErr w:type="spellStart"/>
            <w:r w:rsidRPr="008F0AF5">
              <w:rPr>
                <w:b/>
                <w:i/>
                <w:sz w:val="26"/>
                <w:szCs w:val="26"/>
              </w:rPr>
              <w:t>đúng</w:t>
            </w:r>
            <w:proofErr w:type="spellEnd"/>
            <w:r w:rsidRPr="008F0AF5">
              <w:rPr>
                <w:b/>
                <w:i/>
                <w:sz w:val="26"/>
                <w:szCs w:val="26"/>
              </w:rPr>
              <w:t xml:space="preserve"> 0,25)</w:t>
            </w:r>
          </w:p>
        </w:tc>
        <w:tc>
          <w:tcPr>
            <w:tcW w:w="850" w:type="dxa"/>
          </w:tcPr>
          <w:p w:rsidR="002B2BA9" w:rsidRDefault="002B2BA9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F7762" w:rsidTr="00D07D6B">
        <w:tc>
          <w:tcPr>
            <w:tcW w:w="1129" w:type="dxa"/>
            <w:vMerge w:val="restart"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Câu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7371" w:type="dxa"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1990- 2004</w:t>
            </w:r>
          </w:p>
        </w:tc>
        <w:tc>
          <w:tcPr>
            <w:tcW w:w="850" w:type="dxa"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F7762" w:rsidTr="00D07D6B">
        <w:tc>
          <w:tcPr>
            <w:tcW w:w="1129" w:type="dxa"/>
            <w:vMerge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8F0AF5" w:rsidRDefault="00AF2A5A" w:rsidP="00AF2A5A">
            <w:pPr>
              <w:spacing w:before="24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Việt</w:t>
            </w:r>
            <w:proofErr w:type="spellEnd"/>
            <w:r>
              <w:rPr>
                <w:b/>
                <w:sz w:val="26"/>
                <w:szCs w:val="26"/>
              </w:rPr>
              <w:t xml:space="preserve"> Nam</w:t>
            </w:r>
          </w:p>
          <w:p w:rsidR="00AF2A5A" w:rsidRPr="00AF2A5A" w:rsidRDefault="00AF2A5A" w:rsidP="00AF2A5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</w:t>
            </w:r>
            <w:bookmarkStart w:id="0" w:name="_GoBack"/>
            <w:bookmarkEnd w:id="0"/>
            <w:r w:rsidRPr="00AF2A5A">
              <w:rPr>
                <w:sz w:val="26"/>
                <w:szCs w:val="26"/>
              </w:rPr>
              <w:t>huyển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dịch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cơ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cấu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theo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hướng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công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nghiệp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hóa</w:t>
            </w:r>
            <w:proofErr w:type="spellEnd"/>
            <w:r w:rsidRPr="00AF2A5A">
              <w:rPr>
                <w:sz w:val="26"/>
                <w:szCs w:val="26"/>
              </w:rPr>
              <w:t xml:space="preserve">:  </w:t>
            </w:r>
            <w:proofErr w:type="spellStart"/>
            <w:r w:rsidRPr="00AF2A5A">
              <w:rPr>
                <w:sz w:val="26"/>
                <w:szCs w:val="26"/>
              </w:rPr>
              <w:t>giảm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tỉ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trọng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ngành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nông</w:t>
            </w:r>
            <w:proofErr w:type="spellEnd"/>
            <w:r w:rsidRPr="00AF2A5A">
              <w:rPr>
                <w:sz w:val="26"/>
                <w:szCs w:val="26"/>
              </w:rPr>
              <w:t xml:space="preserve">, </w:t>
            </w:r>
            <w:proofErr w:type="spellStart"/>
            <w:r w:rsidRPr="00AF2A5A">
              <w:rPr>
                <w:sz w:val="26"/>
                <w:szCs w:val="26"/>
              </w:rPr>
              <w:t>lâm</w:t>
            </w:r>
            <w:proofErr w:type="spellEnd"/>
            <w:r w:rsidRPr="00AF2A5A">
              <w:rPr>
                <w:sz w:val="26"/>
                <w:szCs w:val="26"/>
              </w:rPr>
              <w:t xml:space="preserve"> , </w:t>
            </w:r>
            <w:proofErr w:type="spellStart"/>
            <w:r w:rsidRPr="00AF2A5A">
              <w:rPr>
                <w:sz w:val="26"/>
                <w:szCs w:val="26"/>
              </w:rPr>
              <w:t>ngư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ngiệp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tăng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tỉ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trọng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ngành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công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nghiệp</w:t>
            </w:r>
            <w:proofErr w:type="spellEnd"/>
            <w:r w:rsidRPr="00AF2A5A">
              <w:rPr>
                <w:sz w:val="26"/>
                <w:szCs w:val="26"/>
              </w:rPr>
              <w:t xml:space="preserve"> -</w:t>
            </w:r>
            <w:proofErr w:type="spellStart"/>
            <w:r w:rsidRPr="00AF2A5A">
              <w:rPr>
                <w:sz w:val="26"/>
                <w:szCs w:val="26"/>
              </w:rPr>
              <w:t>xây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dựng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và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dịch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vụ</w:t>
            </w:r>
            <w:proofErr w:type="spellEnd"/>
            <w:r w:rsidRPr="00AF2A5A">
              <w:rPr>
                <w:sz w:val="26"/>
                <w:szCs w:val="26"/>
              </w:rPr>
              <w:t xml:space="preserve"> ( </w:t>
            </w:r>
            <w:proofErr w:type="spellStart"/>
            <w:r w:rsidRPr="00AF2A5A">
              <w:rPr>
                <w:sz w:val="26"/>
                <w:szCs w:val="26"/>
              </w:rPr>
              <w:t>dẫn</w:t>
            </w:r>
            <w:proofErr w:type="spellEnd"/>
            <w:r w:rsidRPr="00AF2A5A">
              <w:rPr>
                <w:sz w:val="26"/>
                <w:szCs w:val="26"/>
              </w:rPr>
              <w:t xml:space="preserve"> </w:t>
            </w:r>
            <w:proofErr w:type="spellStart"/>
            <w:r w:rsidRPr="00AF2A5A">
              <w:rPr>
                <w:sz w:val="26"/>
                <w:szCs w:val="26"/>
              </w:rPr>
              <w:t>chứng</w:t>
            </w:r>
            <w:proofErr w:type="spellEnd"/>
            <w:r w:rsidRPr="00AF2A5A">
              <w:rPr>
                <w:sz w:val="26"/>
                <w:szCs w:val="26"/>
              </w:rPr>
              <w:t>)</w:t>
            </w:r>
          </w:p>
          <w:p w:rsidR="00AF2A5A" w:rsidRPr="00AF2A5A" w:rsidRDefault="00AF2A5A" w:rsidP="00AF2A5A">
            <w:pPr>
              <w:spacing w:before="2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F7762" w:rsidTr="00D07D6B">
        <w:tc>
          <w:tcPr>
            <w:tcW w:w="1129" w:type="dxa"/>
            <w:vMerge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F7762" w:rsidRPr="00BF7762" w:rsidRDefault="00BF7762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F7762">
              <w:rPr>
                <w:b/>
                <w:sz w:val="26"/>
                <w:szCs w:val="26"/>
              </w:rPr>
              <w:t>Các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nước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phát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triển</w:t>
            </w:r>
            <w:proofErr w:type="spellEnd"/>
            <w:r w:rsidRPr="00BF7762">
              <w:rPr>
                <w:b/>
                <w:sz w:val="26"/>
                <w:szCs w:val="26"/>
              </w:rPr>
              <w:t>:</w:t>
            </w:r>
          </w:p>
          <w:p w:rsidR="00BF7762" w:rsidRDefault="00BF7762" w:rsidP="008129AE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rPr>
                <w:sz w:val="26"/>
                <w:szCs w:val="26"/>
              </w:rPr>
            </w:pPr>
            <w:proofErr w:type="spellStart"/>
            <w:r w:rsidRPr="00020AA5">
              <w:rPr>
                <w:sz w:val="26"/>
                <w:szCs w:val="26"/>
              </w:rPr>
              <w:t>Ngành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020AA5">
              <w:rPr>
                <w:sz w:val="26"/>
                <w:szCs w:val="26"/>
              </w:rPr>
              <w:t>ịch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vụ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chiếm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tỉ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trọng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nhất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và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có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xu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hướng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tăng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về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tỉ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trọng</w:t>
            </w:r>
            <w:proofErr w:type="spellEnd"/>
            <w:r w:rsidRPr="00020AA5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DV: 64 % </w:t>
            </w:r>
            <w:proofErr w:type="spellStart"/>
            <w:r>
              <w:rPr>
                <w:sz w:val="26"/>
                <w:szCs w:val="26"/>
              </w:rPr>
              <w:t>xuống</w:t>
            </w:r>
            <w:proofErr w:type="spellEnd"/>
            <w:r>
              <w:rPr>
                <w:sz w:val="26"/>
                <w:szCs w:val="26"/>
              </w:rPr>
              <w:t xml:space="preserve"> 71 %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1990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2004</w:t>
            </w:r>
            <w:r w:rsidRPr="00020AA5">
              <w:rPr>
                <w:sz w:val="26"/>
                <w:szCs w:val="26"/>
              </w:rPr>
              <w:t>)</w:t>
            </w:r>
          </w:p>
          <w:p w:rsidR="00BF7762" w:rsidRPr="00020AA5" w:rsidRDefault="00BF7762" w:rsidP="008129AE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rPr>
                <w:sz w:val="26"/>
                <w:szCs w:val="26"/>
              </w:rPr>
            </w:pPr>
            <w:proofErr w:type="spellStart"/>
            <w:r w:rsidRPr="00020AA5">
              <w:rPr>
                <w:sz w:val="26"/>
                <w:szCs w:val="26"/>
              </w:rPr>
              <w:t>Ngành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nông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nghiêp</w:t>
            </w:r>
            <w:proofErr w:type="spellEnd"/>
            <w:r w:rsidRPr="00020AA5">
              <w:rPr>
                <w:sz w:val="26"/>
                <w:szCs w:val="26"/>
              </w:rPr>
              <w:t xml:space="preserve">: </w:t>
            </w:r>
            <w:proofErr w:type="spellStart"/>
            <w:r w:rsidRPr="00020AA5">
              <w:rPr>
                <w:sz w:val="26"/>
                <w:szCs w:val="26"/>
              </w:rPr>
              <w:t>có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tỉ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trọng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thấp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và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có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xu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hướng</w:t>
            </w:r>
            <w:proofErr w:type="spellEnd"/>
            <w:r w:rsidRPr="00020AA5">
              <w:rPr>
                <w:sz w:val="26"/>
                <w:szCs w:val="26"/>
              </w:rPr>
              <w:t xml:space="preserve"> </w:t>
            </w:r>
            <w:proofErr w:type="spellStart"/>
            <w:r w:rsidRPr="00020AA5">
              <w:rPr>
                <w:sz w:val="26"/>
                <w:szCs w:val="26"/>
              </w:rPr>
              <w:t>giảm</w:t>
            </w:r>
            <w:proofErr w:type="spellEnd"/>
            <w:r w:rsidRPr="00020AA5"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</w:rPr>
              <w:t xml:space="preserve">3 % </w:t>
            </w:r>
            <w:proofErr w:type="spellStart"/>
            <w:r>
              <w:rPr>
                <w:sz w:val="26"/>
                <w:szCs w:val="26"/>
              </w:rPr>
              <w:t>xuống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020AA5">
              <w:rPr>
                <w:sz w:val="26"/>
                <w:szCs w:val="26"/>
              </w:rPr>
              <w:t xml:space="preserve"> % </w:t>
            </w:r>
            <w:proofErr w:type="spellStart"/>
            <w:r w:rsidRPr="00020AA5">
              <w:rPr>
                <w:sz w:val="26"/>
                <w:szCs w:val="26"/>
              </w:rPr>
              <w:t>từ</w:t>
            </w:r>
            <w:proofErr w:type="spellEnd"/>
            <w:r w:rsidRPr="00020AA5">
              <w:rPr>
                <w:sz w:val="26"/>
                <w:szCs w:val="26"/>
              </w:rPr>
              <w:t xml:space="preserve"> 1990 </w:t>
            </w:r>
            <w:proofErr w:type="spellStart"/>
            <w:r w:rsidRPr="00020AA5">
              <w:rPr>
                <w:sz w:val="26"/>
                <w:szCs w:val="26"/>
              </w:rPr>
              <w:t>đến</w:t>
            </w:r>
            <w:proofErr w:type="spellEnd"/>
            <w:r w:rsidRPr="00020AA5">
              <w:rPr>
                <w:sz w:val="26"/>
                <w:szCs w:val="26"/>
              </w:rPr>
              <w:t xml:space="preserve"> 2004)</w:t>
            </w:r>
          </w:p>
        </w:tc>
        <w:tc>
          <w:tcPr>
            <w:tcW w:w="850" w:type="dxa"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BF7762" w:rsidTr="00D07D6B">
        <w:tc>
          <w:tcPr>
            <w:tcW w:w="1129" w:type="dxa"/>
            <w:vMerge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  <w:proofErr w:type="spellStart"/>
            <w:r w:rsidRPr="00BF7762">
              <w:rPr>
                <w:b/>
                <w:sz w:val="26"/>
                <w:szCs w:val="26"/>
              </w:rPr>
              <w:t>Các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nước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đang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phát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triển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:  </w:t>
            </w:r>
            <w:proofErr w:type="spellStart"/>
            <w:r>
              <w:rPr>
                <w:sz w:val="26"/>
                <w:szCs w:val="26"/>
              </w:rPr>
              <w:t>giảm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nông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lâm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</w:p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7762" w:rsidRDefault="00BF7762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3050ED" w:rsidTr="00D07D6B">
        <w:tc>
          <w:tcPr>
            <w:tcW w:w="1129" w:type="dxa"/>
            <w:vMerge w:val="restart"/>
          </w:tcPr>
          <w:p w:rsidR="003050ED" w:rsidRDefault="003050ED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4: </w:t>
            </w:r>
          </w:p>
        </w:tc>
        <w:tc>
          <w:tcPr>
            <w:tcW w:w="7371" w:type="dxa"/>
          </w:tcPr>
          <w:p w:rsidR="003050ED" w:rsidRPr="00BF7762" w:rsidRDefault="003050ED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F7762">
              <w:rPr>
                <w:b/>
                <w:sz w:val="26"/>
                <w:szCs w:val="26"/>
              </w:rPr>
              <w:t>Vẽ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biểu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đồ</w:t>
            </w:r>
            <w:proofErr w:type="spellEnd"/>
          </w:p>
          <w:p w:rsidR="003050ED" w:rsidRDefault="003050ED" w:rsidP="008129A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ràng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</w:p>
          <w:p w:rsidR="003050ED" w:rsidRDefault="003050ED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Sai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thiếu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( -0,25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3050ED" w:rsidRDefault="003050ED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3050ED" w:rsidTr="00D07D6B">
        <w:tc>
          <w:tcPr>
            <w:tcW w:w="1129" w:type="dxa"/>
            <w:vMerge/>
          </w:tcPr>
          <w:p w:rsidR="003050ED" w:rsidRDefault="003050ED" w:rsidP="008129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3050ED" w:rsidRDefault="003050ED" w:rsidP="008129A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F7762">
              <w:rPr>
                <w:b/>
                <w:sz w:val="26"/>
                <w:szCs w:val="26"/>
              </w:rPr>
              <w:t>Nhận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7762">
              <w:rPr>
                <w:b/>
                <w:sz w:val="26"/>
                <w:szCs w:val="26"/>
              </w:rPr>
              <w:t>xét</w:t>
            </w:r>
            <w:proofErr w:type="spellEnd"/>
            <w:r w:rsidRPr="00BF7762">
              <w:rPr>
                <w:b/>
                <w:sz w:val="26"/>
                <w:szCs w:val="26"/>
              </w:rPr>
              <w:t xml:space="preserve">: </w:t>
            </w:r>
          </w:p>
          <w:p w:rsidR="003050ED" w:rsidRPr="003050ED" w:rsidRDefault="003050ED" w:rsidP="008129AE">
            <w:pPr>
              <w:jc w:val="both"/>
              <w:rPr>
                <w:sz w:val="26"/>
                <w:szCs w:val="26"/>
              </w:rPr>
            </w:pPr>
            <w:proofErr w:type="spellStart"/>
            <w:r w:rsidRPr="003050ED">
              <w:rPr>
                <w:sz w:val="26"/>
                <w:szCs w:val="26"/>
              </w:rPr>
              <w:t>Cơ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cấu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lao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động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theo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khu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vực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kinh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tế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của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Pháp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và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Việt</w:t>
            </w:r>
            <w:proofErr w:type="spellEnd"/>
            <w:r w:rsidRPr="003050ED">
              <w:rPr>
                <w:sz w:val="26"/>
                <w:szCs w:val="26"/>
              </w:rPr>
              <w:t xml:space="preserve"> Nam </w:t>
            </w:r>
            <w:proofErr w:type="spellStart"/>
            <w:r w:rsidRPr="003050ED">
              <w:rPr>
                <w:sz w:val="26"/>
                <w:szCs w:val="26"/>
              </w:rPr>
              <w:t>có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sự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khác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nhau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và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chênh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lệch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giữa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các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khu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p w:rsidR="003050ED" w:rsidRPr="003050ED" w:rsidRDefault="003050ED" w:rsidP="008129AE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3050ED">
              <w:rPr>
                <w:sz w:val="26"/>
                <w:szCs w:val="26"/>
              </w:rPr>
              <w:t>ực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lượng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lao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động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chủ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yếu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tập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trung</w:t>
            </w:r>
            <w:proofErr w:type="spellEnd"/>
            <w:r w:rsidRPr="003050ED">
              <w:rPr>
                <w:sz w:val="26"/>
                <w:szCs w:val="26"/>
              </w:rPr>
              <w:t xml:space="preserve"> ở </w:t>
            </w:r>
            <w:proofErr w:type="spellStart"/>
            <w:r w:rsidRPr="003050ED">
              <w:rPr>
                <w:sz w:val="26"/>
                <w:szCs w:val="26"/>
              </w:rPr>
              <w:t>khu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vực</w:t>
            </w:r>
            <w:proofErr w:type="spellEnd"/>
            <w:r w:rsidRPr="003050ED">
              <w:rPr>
                <w:sz w:val="26"/>
                <w:szCs w:val="26"/>
              </w:rPr>
              <w:t xml:space="preserve"> III ( 67,1%) </w:t>
            </w:r>
            <w:proofErr w:type="spellStart"/>
            <w:r w:rsidRPr="003050ED">
              <w:rPr>
                <w:sz w:val="26"/>
                <w:szCs w:val="26"/>
              </w:rPr>
              <w:t>khu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ực</w:t>
            </w:r>
            <w:proofErr w:type="spellEnd"/>
            <w:r>
              <w:rPr>
                <w:sz w:val="26"/>
                <w:szCs w:val="26"/>
              </w:rPr>
              <w:t xml:space="preserve"> II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thấp</w:t>
            </w:r>
            <w:proofErr w:type="spellEnd"/>
            <w:r>
              <w:rPr>
                <w:sz w:val="26"/>
                <w:szCs w:val="26"/>
              </w:rPr>
              <w:t xml:space="preserve"> ( 27,8 </w:t>
            </w:r>
            <w:r w:rsidRPr="003050ED">
              <w:rPr>
                <w:sz w:val="26"/>
                <w:szCs w:val="26"/>
              </w:rPr>
              <w:t xml:space="preserve">% </w:t>
            </w:r>
            <w:proofErr w:type="spellStart"/>
            <w:r w:rsidRPr="003050ED">
              <w:rPr>
                <w:sz w:val="26"/>
                <w:szCs w:val="26"/>
              </w:rPr>
              <w:t>và</w:t>
            </w:r>
            <w:proofErr w:type="spellEnd"/>
            <w:r w:rsidRPr="003050ED">
              <w:rPr>
                <w:sz w:val="26"/>
                <w:szCs w:val="26"/>
              </w:rPr>
              <w:t xml:space="preserve"> 5,1%) </w:t>
            </w:r>
            <w:r w:rsidRPr="003050ED">
              <w:sym w:font="Wingdings" w:char="F0E8"/>
            </w:r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Pháp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là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quốc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gia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có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nền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kinh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tế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phát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triển</w:t>
            </w:r>
            <w:proofErr w:type="spellEnd"/>
          </w:p>
          <w:p w:rsidR="003050ED" w:rsidRPr="003050ED" w:rsidRDefault="003050ED" w:rsidP="008129AE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Nam: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3050ED">
              <w:rPr>
                <w:sz w:val="26"/>
                <w:szCs w:val="26"/>
              </w:rPr>
              <w:t>ực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lượng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lao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độn</w:t>
            </w:r>
            <w:r>
              <w:rPr>
                <w:sz w:val="26"/>
                <w:szCs w:val="26"/>
              </w:rPr>
              <w:t>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I ( 68%)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II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III </w:t>
            </w:r>
            <w:proofErr w:type="spellStart"/>
            <w:r>
              <w:rPr>
                <w:sz w:val="26"/>
                <w:szCs w:val="26"/>
              </w:rPr>
              <w:t>thấp</w:t>
            </w:r>
            <w:proofErr w:type="spellEnd"/>
            <w:r>
              <w:rPr>
                <w:sz w:val="26"/>
                <w:szCs w:val="26"/>
              </w:rPr>
              <w:t xml:space="preserve"> ( 12%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20</w:t>
            </w:r>
            <w:r w:rsidRPr="003050ED">
              <w:rPr>
                <w:sz w:val="26"/>
                <w:szCs w:val="26"/>
              </w:rPr>
              <w:t xml:space="preserve">%) </w:t>
            </w:r>
            <w:r w:rsidRPr="003050ED">
              <w:sym w:font="Wingdings" w:char="F0E8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là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quốc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gia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có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nền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kinh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tế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phát</w:t>
            </w:r>
            <w:proofErr w:type="spellEnd"/>
            <w:r w:rsidRPr="003050ED">
              <w:rPr>
                <w:sz w:val="26"/>
                <w:szCs w:val="26"/>
              </w:rPr>
              <w:t xml:space="preserve"> </w:t>
            </w:r>
            <w:proofErr w:type="spellStart"/>
            <w:r w:rsidRPr="003050ED">
              <w:rPr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850" w:type="dxa"/>
          </w:tcPr>
          <w:p w:rsidR="003050ED" w:rsidRDefault="003050ED" w:rsidP="008129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:rsidR="00B42C6E" w:rsidRDefault="00B42C6E" w:rsidP="008129AE">
      <w:pPr>
        <w:jc w:val="both"/>
        <w:rPr>
          <w:sz w:val="26"/>
          <w:szCs w:val="26"/>
        </w:rPr>
      </w:pPr>
    </w:p>
    <w:p w:rsidR="00B42C6E" w:rsidRDefault="00B42C6E" w:rsidP="008129AE">
      <w:pPr>
        <w:jc w:val="both"/>
        <w:rPr>
          <w:sz w:val="26"/>
          <w:szCs w:val="26"/>
        </w:rPr>
      </w:pPr>
    </w:p>
    <w:p w:rsidR="00B70659" w:rsidRDefault="00B70659" w:rsidP="008129AE">
      <w:pPr>
        <w:jc w:val="both"/>
      </w:pPr>
    </w:p>
    <w:sectPr w:rsidR="00B70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4929"/>
    <w:multiLevelType w:val="hybridMultilevel"/>
    <w:tmpl w:val="E8882EB6"/>
    <w:lvl w:ilvl="0" w:tplc="38BAA1F2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C092C"/>
    <w:multiLevelType w:val="hybridMultilevel"/>
    <w:tmpl w:val="CC8C94B8"/>
    <w:lvl w:ilvl="0" w:tplc="D1265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039"/>
    <w:multiLevelType w:val="hybridMultilevel"/>
    <w:tmpl w:val="4B06977E"/>
    <w:lvl w:ilvl="0" w:tplc="D1265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A4392"/>
    <w:multiLevelType w:val="hybridMultilevel"/>
    <w:tmpl w:val="04FEF29E"/>
    <w:lvl w:ilvl="0" w:tplc="D1265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6E"/>
    <w:rsid w:val="000140A0"/>
    <w:rsid w:val="00020AA5"/>
    <w:rsid w:val="00187417"/>
    <w:rsid w:val="00234EB8"/>
    <w:rsid w:val="002B2BA9"/>
    <w:rsid w:val="003050ED"/>
    <w:rsid w:val="00376309"/>
    <w:rsid w:val="003E06E7"/>
    <w:rsid w:val="004E57C5"/>
    <w:rsid w:val="00535D01"/>
    <w:rsid w:val="005B455D"/>
    <w:rsid w:val="00684204"/>
    <w:rsid w:val="00737534"/>
    <w:rsid w:val="008129AE"/>
    <w:rsid w:val="008F0AF5"/>
    <w:rsid w:val="009F76EA"/>
    <w:rsid w:val="00A145E7"/>
    <w:rsid w:val="00AF2A5A"/>
    <w:rsid w:val="00B42C6E"/>
    <w:rsid w:val="00B70659"/>
    <w:rsid w:val="00BF7762"/>
    <w:rsid w:val="00C06F0A"/>
    <w:rsid w:val="00D07D6B"/>
    <w:rsid w:val="00F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7E9EA-0DCA-4104-814A-D00A12DA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204"/>
    <w:pPr>
      <w:ind w:left="720"/>
      <w:contextualSpacing/>
    </w:pPr>
  </w:style>
  <w:style w:type="paragraph" w:customStyle="1" w:styleId="Char">
    <w:name w:val="Char"/>
    <w:basedOn w:val="Normal"/>
    <w:semiHidden/>
    <w:rsid w:val="00C06F0A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14</cp:revision>
  <dcterms:created xsi:type="dcterms:W3CDTF">2015-11-20T01:41:00Z</dcterms:created>
  <dcterms:modified xsi:type="dcterms:W3CDTF">2015-12-04T15:33:00Z</dcterms:modified>
</cp:coreProperties>
</file>