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FF" w:rsidRDefault="006065A0">
      <w:r>
        <w:t>NỘI DUNG TỰ HỌC TUẦN 23 (10/2/2020 – 16/2/2020) MÔN SINH HỌC:</w:t>
      </w:r>
    </w:p>
    <w:p w:rsidR="006065A0" w:rsidRDefault="006065A0" w:rsidP="006065A0">
      <w:pPr>
        <w:pStyle w:val="ListParagraph"/>
        <w:numPr>
          <w:ilvl w:val="0"/>
          <w:numId w:val="1"/>
        </w:numPr>
      </w:pPr>
      <w:proofErr w:type="spellStart"/>
      <w:r>
        <w:t>Khối</w:t>
      </w:r>
      <w:proofErr w:type="spellEnd"/>
      <w:r>
        <w:t xml:space="preserve"> 6:</w:t>
      </w:r>
    </w:p>
    <w:p w:rsidR="006065A0" w:rsidRDefault="006065A0" w:rsidP="006065A0">
      <w:pPr>
        <w:pStyle w:val="ListParagraph"/>
        <w:numPr>
          <w:ilvl w:val="0"/>
          <w:numId w:val="2"/>
        </w:numPr>
      </w:pP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, </w:t>
      </w:r>
      <w:proofErr w:type="spellStart"/>
      <w:r>
        <w:t>quả</w:t>
      </w:r>
      <w:proofErr w:type="spellEnd"/>
      <w:r>
        <w:t xml:space="preserve">, </w:t>
      </w:r>
      <w:proofErr w:type="spellStart"/>
      <w:r>
        <w:t>hạt</w:t>
      </w:r>
      <w:proofErr w:type="spellEnd"/>
      <w:r>
        <w:t>.</w:t>
      </w:r>
    </w:p>
    <w:p w:rsidR="006065A0" w:rsidRDefault="006065A0" w:rsidP="006065A0">
      <w:pPr>
        <w:pStyle w:val="ListParagraph"/>
        <w:numPr>
          <w:ilvl w:val="0"/>
          <w:numId w:val="2"/>
        </w:numPr>
      </w:pPr>
      <w:proofErr w:type="spellStart"/>
      <w:r>
        <w:t>Hoàn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ở </w:t>
      </w:r>
      <w:proofErr w:type="spellStart"/>
      <w:r>
        <w:t>bài</w:t>
      </w:r>
      <w:proofErr w:type="spellEnd"/>
      <w:r>
        <w:t xml:space="preserve"> “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hoa</w:t>
      </w:r>
      <w:proofErr w:type="spellEnd"/>
      <w:r>
        <w:t>”.</w:t>
      </w:r>
    </w:p>
    <w:p w:rsidR="006065A0" w:rsidRDefault="006065A0" w:rsidP="006065A0">
      <w:pPr>
        <w:pStyle w:val="ListParagraph"/>
        <w:numPr>
          <w:ilvl w:val="0"/>
          <w:numId w:val="1"/>
        </w:numPr>
      </w:pPr>
      <w:proofErr w:type="spellStart"/>
      <w:r>
        <w:t>Khối</w:t>
      </w:r>
      <w:proofErr w:type="spellEnd"/>
      <w:r>
        <w:t xml:space="preserve"> 7:</w:t>
      </w:r>
    </w:p>
    <w:p w:rsidR="006065A0" w:rsidRDefault="006065A0" w:rsidP="006065A0">
      <w:pPr>
        <w:pStyle w:val="ListParagraph"/>
        <w:numPr>
          <w:ilvl w:val="0"/>
          <w:numId w:val="2"/>
        </w:numPr>
      </w:pPr>
      <w:proofErr w:type="spellStart"/>
      <w:r>
        <w:t>Ôn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chép</w:t>
      </w:r>
      <w:proofErr w:type="spellEnd"/>
      <w:r>
        <w:t>.</w:t>
      </w:r>
    </w:p>
    <w:p w:rsidR="006065A0" w:rsidRDefault="006065A0" w:rsidP="006065A0">
      <w:pPr>
        <w:pStyle w:val="ListParagraph"/>
        <w:numPr>
          <w:ilvl w:val="0"/>
          <w:numId w:val="2"/>
        </w:numPr>
      </w:pP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mổ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chép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>.</w:t>
      </w:r>
    </w:p>
    <w:p w:rsidR="006065A0" w:rsidRDefault="006065A0" w:rsidP="006065A0">
      <w:pPr>
        <w:pStyle w:val="ListParagraph"/>
        <w:numPr>
          <w:ilvl w:val="0"/>
          <w:numId w:val="1"/>
        </w:numPr>
      </w:pPr>
      <w:proofErr w:type="spellStart"/>
      <w:r>
        <w:t>Khối</w:t>
      </w:r>
      <w:proofErr w:type="spellEnd"/>
      <w:r>
        <w:t xml:space="preserve"> 8:</w:t>
      </w:r>
    </w:p>
    <w:p w:rsidR="006065A0" w:rsidRDefault="006065A0" w:rsidP="006065A0">
      <w:pPr>
        <w:pStyle w:val="ListParagraph"/>
        <w:numPr>
          <w:ilvl w:val="0"/>
          <w:numId w:val="2"/>
        </w:numPr>
      </w:pP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tiểu</w:t>
      </w:r>
      <w:proofErr w:type="spellEnd"/>
      <w:r>
        <w:t>.</w:t>
      </w:r>
    </w:p>
    <w:p w:rsidR="006065A0" w:rsidRDefault="006065A0" w:rsidP="006065A0">
      <w:pPr>
        <w:pStyle w:val="ListParagraph"/>
        <w:numPr>
          <w:ilvl w:val="0"/>
          <w:numId w:val="2"/>
        </w:numPr>
      </w:pP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da.</w:t>
      </w:r>
    </w:p>
    <w:p w:rsidR="006065A0" w:rsidRDefault="006065A0" w:rsidP="006065A0">
      <w:pPr>
        <w:pStyle w:val="ListParagraph"/>
        <w:numPr>
          <w:ilvl w:val="0"/>
          <w:numId w:val="2"/>
        </w:numPr>
      </w:pPr>
      <w:proofErr w:type="spellStart"/>
      <w:r>
        <w:t>Nêu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da.</w:t>
      </w:r>
    </w:p>
    <w:p w:rsidR="006065A0" w:rsidRDefault="006065A0" w:rsidP="006065A0">
      <w:pPr>
        <w:pStyle w:val="ListParagraph"/>
        <w:numPr>
          <w:ilvl w:val="0"/>
          <w:numId w:val="2"/>
        </w:numPr>
      </w:pPr>
      <w:proofErr w:type="spellStart"/>
      <w:r>
        <w:t>Nêu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4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da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,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trị</w:t>
      </w:r>
      <w:proofErr w:type="spellEnd"/>
      <w:r>
        <w:t>.</w:t>
      </w:r>
    </w:p>
    <w:p w:rsidR="006065A0" w:rsidRDefault="006065A0" w:rsidP="006065A0">
      <w:pPr>
        <w:pStyle w:val="ListParagraph"/>
        <w:numPr>
          <w:ilvl w:val="0"/>
          <w:numId w:val="1"/>
        </w:numPr>
      </w:pPr>
      <w:proofErr w:type="spellStart"/>
      <w:r>
        <w:t>Khối</w:t>
      </w:r>
      <w:proofErr w:type="spellEnd"/>
      <w:r>
        <w:t xml:space="preserve"> 9:</w:t>
      </w:r>
    </w:p>
    <w:p w:rsidR="006065A0" w:rsidRDefault="006065A0" w:rsidP="006065A0">
      <w:pPr>
        <w:pStyle w:val="ListParagraph"/>
        <w:numPr>
          <w:ilvl w:val="0"/>
          <w:numId w:val="2"/>
        </w:numPr>
      </w:pP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>.</w:t>
      </w:r>
    </w:p>
    <w:p w:rsidR="006065A0" w:rsidRDefault="006065A0" w:rsidP="006065A0">
      <w:pPr>
        <w:pStyle w:val="ListParagraph"/>
        <w:numPr>
          <w:ilvl w:val="0"/>
          <w:numId w:val="2"/>
        </w:numPr>
      </w:pPr>
      <w:proofErr w:type="spellStart"/>
      <w:r>
        <w:t>Sưu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: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ưa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,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ưa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,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ưa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3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>.</w:t>
      </w:r>
    </w:p>
    <w:p w:rsidR="006065A0" w:rsidRDefault="006065A0" w:rsidP="006065A0">
      <w:pPr>
        <w:pStyle w:val="ListParagraph"/>
        <w:numPr>
          <w:ilvl w:val="0"/>
          <w:numId w:val="1"/>
        </w:numPr>
      </w:pPr>
      <w:proofErr w:type="spellStart"/>
      <w:r>
        <w:t>Khối</w:t>
      </w:r>
      <w:proofErr w:type="spellEnd"/>
      <w:r>
        <w:t xml:space="preserve"> 10:</w:t>
      </w:r>
    </w:p>
    <w:p w:rsidR="006065A0" w:rsidRDefault="006065A0" w:rsidP="006065A0">
      <w:pPr>
        <w:pStyle w:val="ListParagraph"/>
        <w:numPr>
          <w:ilvl w:val="0"/>
          <w:numId w:val="2"/>
        </w:numPr>
      </w:pPr>
      <w:proofErr w:type="spellStart"/>
      <w:r>
        <w:t>Lập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biệ</w:t>
      </w:r>
      <w:r w:rsidR="00D34BB3">
        <w:t>t</w:t>
      </w:r>
      <w:proofErr w:type="spellEnd"/>
      <w:r w:rsidR="00D34BB3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Vi </w:t>
      </w:r>
      <w:proofErr w:type="spellStart"/>
      <w:r>
        <w:t>khuẩn</w:t>
      </w:r>
      <w:proofErr w:type="spellEnd"/>
      <w:r>
        <w:t xml:space="preserve">,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Tảo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Vi </w:t>
      </w:r>
      <w:proofErr w:type="spellStart"/>
      <w:r>
        <w:t>nấm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: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, </w:t>
      </w:r>
      <w:proofErr w:type="spellStart"/>
      <w:r>
        <w:t>Màng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Vách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>.</w:t>
      </w:r>
    </w:p>
    <w:p w:rsidR="006065A0" w:rsidRDefault="00D34BB3" w:rsidP="006065A0">
      <w:pPr>
        <w:pStyle w:val="ListParagraph"/>
        <w:numPr>
          <w:ilvl w:val="0"/>
          <w:numId w:val="2"/>
        </w:numPr>
      </w:pP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2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: </w:t>
      </w:r>
      <w:proofErr w:type="gramStart"/>
      <w:r>
        <w:t>vi</w:t>
      </w:r>
      <w:proofErr w:type="gramEnd"/>
      <w:r>
        <w:t xml:space="preserve"> </w:t>
      </w:r>
      <w:proofErr w:type="spellStart"/>
      <w:r>
        <w:t>khuẩn</w:t>
      </w:r>
      <w:proofErr w:type="spellEnd"/>
      <w:r>
        <w:t xml:space="preserve">,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nấm</w:t>
      </w:r>
      <w:proofErr w:type="spellEnd"/>
      <w:r>
        <w:t>.</w:t>
      </w:r>
    </w:p>
    <w:p w:rsidR="00D34BB3" w:rsidRDefault="00D34BB3" w:rsidP="00D34BB3">
      <w:pPr>
        <w:pStyle w:val="ListParagraph"/>
        <w:numPr>
          <w:ilvl w:val="0"/>
          <w:numId w:val="1"/>
        </w:numPr>
      </w:pPr>
      <w:proofErr w:type="spellStart"/>
      <w:r>
        <w:t>Khối</w:t>
      </w:r>
      <w:proofErr w:type="spellEnd"/>
      <w:r>
        <w:t xml:space="preserve"> 11:</w:t>
      </w:r>
    </w:p>
    <w:p w:rsidR="00D34BB3" w:rsidRDefault="00D34BB3" w:rsidP="00D34BB3">
      <w:pPr>
        <w:pStyle w:val="ListParagraph"/>
        <w:numPr>
          <w:ilvl w:val="0"/>
          <w:numId w:val="2"/>
        </w:numPr>
      </w:pP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,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hô</w:t>
      </w:r>
      <w:proofErr w:type="spellEnd"/>
      <w:r>
        <w:t xml:space="preserve"> </w:t>
      </w:r>
      <w:proofErr w:type="spellStart"/>
      <w:r>
        <w:t>hấp</w:t>
      </w:r>
      <w:proofErr w:type="spellEnd"/>
      <w:r>
        <w:t xml:space="preserve"> ở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>.</w:t>
      </w:r>
    </w:p>
    <w:p w:rsidR="006065A0" w:rsidRDefault="00D34BB3" w:rsidP="00D34BB3">
      <w:pPr>
        <w:pStyle w:val="ListParagraph"/>
        <w:numPr>
          <w:ilvl w:val="0"/>
          <w:numId w:val="2"/>
        </w:numPr>
      </w:pPr>
      <w:proofErr w:type="spellStart"/>
      <w:r>
        <w:t>Từ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ở </w:t>
      </w:r>
      <w:proofErr w:type="spellStart"/>
      <w:r>
        <w:t>cạn</w:t>
      </w:r>
      <w:proofErr w:type="spellEnd"/>
      <w:r>
        <w:t>.</w:t>
      </w:r>
    </w:p>
    <w:p w:rsidR="00D34BB3" w:rsidRDefault="00D34BB3" w:rsidP="00D34BB3">
      <w:pPr>
        <w:pStyle w:val="ListParagraph"/>
        <w:numPr>
          <w:ilvl w:val="0"/>
          <w:numId w:val="1"/>
        </w:numPr>
      </w:pPr>
      <w:proofErr w:type="spellStart"/>
      <w:r>
        <w:t>Khối</w:t>
      </w:r>
      <w:proofErr w:type="spellEnd"/>
      <w:r>
        <w:t xml:space="preserve"> 12:</w:t>
      </w:r>
    </w:p>
    <w:p w:rsidR="00D34BB3" w:rsidRDefault="00D34BB3" w:rsidP="00D34BB3">
      <w:pPr>
        <w:pStyle w:val="ListParagraph"/>
        <w:numPr>
          <w:ilvl w:val="0"/>
          <w:numId w:val="2"/>
        </w:numPr>
      </w:pPr>
      <w:r>
        <w:t xml:space="preserve">HS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khái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: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, ổ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thái</w:t>
      </w:r>
      <w:proofErr w:type="spellEnd"/>
      <w:r>
        <w:t>.</w:t>
      </w:r>
    </w:p>
    <w:p w:rsidR="00D34BB3" w:rsidRDefault="00D34BB3" w:rsidP="00D34BB3">
      <w:pPr>
        <w:pStyle w:val="ListParagraph"/>
        <w:numPr>
          <w:ilvl w:val="0"/>
          <w:numId w:val="2"/>
        </w:numPr>
      </w:pP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nó</w:t>
      </w:r>
      <w:proofErr w:type="spellEnd"/>
      <w:r>
        <w:t>.</w:t>
      </w:r>
    </w:p>
    <w:p w:rsidR="00D34BB3" w:rsidRDefault="00D34BB3" w:rsidP="00D34BB3">
      <w:pPr>
        <w:pStyle w:val="ListParagraph"/>
        <w:numPr>
          <w:ilvl w:val="0"/>
          <w:numId w:val="2"/>
        </w:numPr>
      </w:pPr>
      <w:proofErr w:type="spellStart"/>
      <w:r>
        <w:t>Làm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trắc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“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”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cương</w:t>
      </w:r>
      <w:proofErr w:type="spellEnd"/>
      <w:r>
        <w:t>.</w:t>
      </w:r>
    </w:p>
    <w:p w:rsidR="00D34BB3" w:rsidRDefault="00D34BB3" w:rsidP="00D34BB3">
      <w:pPr>
        <w:ind w:left="360"/>
      </w:pPr>
      <w:proofErr w:type="gramStart"/>
      <w:r>
        <w:t xml:space="preserve">***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theo</w:t>
      </w:r>
      <w:proofErr w:type="spellEnd"/>
      <w:proofErr w:type="gram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1.</w:t>
      </w:r>
      <w:bookmarkStart w:id="0" w:name="_GoBack"/>
      <w:bookmarkEnd w:id="0"/>
    </w:p>
    <w:sectPr w:rsidR="00D34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0F2D"/>
    <w:multiLevelType w:val="hybridMultilevel"/>
    <w:tmpl w:val="3176E59E"/>
    <w:lvl w:ilvl="0" w:tplc="E5F214C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A4750"/>
    <w:multiLevelType w:val="hybridMultilevel"/>
    <w:tmpl w:val="B3124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E7F4A"/>
    <w:multiLevelType w:val="hybridMultilevel"/>
    <w:tmpl w:val="4CA49D20"/>
    <w:lvl w:ilvl="0" w:tplc="6E66D9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A0"/>
    <w:rsid w:val="006065A0"/>
    <w:rsid w:val="00BF53FF"/>
    <w:rsid w:val="00D3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Quochhd</dc:creator>
  <cp:lastModifiedBy>Quochhd</cp:lastModifiedBy>
  <cp:revision>1</cp:revision>
  <dcterms:created xsi:type="dcterms:W3CDTF">2020-02-07T14:25:00Z</dcterms:created>
  <dcterms:modified xsi:type="dcterms:W3CDTF">2020-02-07T14:40:00Z</dcterms:modified>
</cp:coreProperties>
</file>